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Look w:val="04A0" w:firstRow="1" w:lastRow="0" w:firstColumn="1" w:lastColumn="0" w:noHBand="0" w:noVBand="1"/>
      </w:tblPr>
      <w:tblGrid>
        <w:gridCol w:w="4531"/>
        <w:gridCol w:w="4531"/>
      </w:tblGrid>
      <w:tr w:rsidR="0072334F" w:rsidTr="0072334F">
        <w:tc>
          <w:tcPr>
            <w:tcW w:w="9062" w:type="dxa"/>
            <w:gridSpan w:val="2"/>
          </w:tcPr>
          <w:p w:rsidR="0072334F" w:rsidRPr="0072334F" w:rsidRDefault="0072334F">
            <w:pPr>
              <w:rPr>
                <w:rFonts w:ascii="Times New Roman" w:hAnsi="Times New Roman" w:cs="Times New Roman"/>
                <w:b/>
                <w:sz w:val="24"/>
                <w:szCs w:val="24"/>
              </w:rPr>
            </w:pPr>
            <w:r>
              <w:rPr>
                <w:rFonts w:ascii="Times New Roman" w:hAnsi="Times New Roman" w:cs="Times New Roman"/>
                <w:b/>
                <w:sz w:val="24"/>
                <w:szCs w:val="24"/>
              </w:rPr>
              <w:t>Základní škola a Mateřská škola Brumovice, okres Opava, příspěvková organizace</w:t>
            </w:r>
          </w:p>
        </w:tc>
      </w:tr>
      <w:tr w:rsidR="0072334F" w:rsidTr="0072334F">
        <w:tc>
          <w:tcPr>
            <w:tcW w:w="9062" w:type="dxa"/>
            <w:gridSpan w:val="2"/>
          </w:tcPr>
          <w:p w:rsidR="0072334F" w:rsidRDefault="0072334F">
            <w:pPr>
              <w:rPr>
                <w:rFonts w:ascii="Times New Roman" w:hAnsi="Times New Roman" w:cs="Times New Roman"/>
                <w:sz w:val="24"/>
                <w:szCs w:val="24"/>
              </w:rPr>
            </w:pPr>
          </w:p>
          <w:p w:rsidR="0072334F" w:rsidRPr="0072334F" w:rsidRDefault="0072334F">
            <w:pPr>
              <w:rPr>
                <w:rFonts w:ascii="Times New Roman" w:hAnsi="Times New Roman" w:cs="Times New Roman"/>
                <w:color w:val="0070C0"/>
                <w:sz w:val="28"/>
                <w:szCs w:val="28"/>
              </w:rPr>
            </w:pPr>
            <w:r>
              <w:rPr>
                <w:rFonts w:ascii="Times New Roman" w:hAnsi="Times New Roman" w:cs="Times New Roman"/>
                <w:sz w:val="24"/>
                <w:szCs w:val="24"/>
              </w:rPr>
              <w:t xml:space="preserve">                                                        </w:t>
            </w:r>
            <w:proofErr w:type="gramStart"/>
            <w:r>
              <w:rPr>
                <w:rFonts w:ascii="Times New Roman" w:hAnsi="Times New Roman" w:cs="Times New Roman"/>
                <w:color w:val="0070C0"/>
                <w:sz w:val="28"/>
                <w:szCs w:val="28"/>
              </w:rPr>
              <w:t>ŠKOLNÍ  ŘÁD</w:t>
            </w:r>
            <w:proofErr w:type="gramEnd"/>
          </w:p>
        </w:tc>
      </w:tr>
      <w:tr w:rsidR="0072334F" w:rsidTr="0072334F">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Č.j.:</w:t>
            </w:r>
          </w:p>
        </w:tc>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18/2023</w:t>
            </w:r>
          </w:p>
        </w:tc>
      </w:tr>
      <w:tr w:rsidR="0072334F" w:rsidTr="0072334F">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Vypracovala:</w:t>
            </w:r>
          </w:p>
        </w:tc>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Mgr. Hana Rybičková, ředitelka školy</w:t>
            </w:r>
          </w:p>
        </w:tc>
      </w:tr>
      <w:tr w:rsidR="0072334F" w:rsidTr="0072334F">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Pedagogická rada projednala dne:</w:t>
            </w:r>
          </w:p>
        </w:tc>
        <w:tc>
          <w:tcPr>
            <w:tcW w:w="4531" w:type="dxa"/>
          </w:tcPr>
          <w:p w:rsidR="0072334F" w:rsidRDefault="008D226E">
            <w:pPr>
              <w:rPr>
                <w:rFonts w:ascii="Times New Roman" w:hAnsi="Times New Roman" w:cs="Times New Roman"/>
                <w:sz w:val="24"/>
                <w:szCs w:val="24"/>
              </w:rPr>
            </w:pPr>
            <w:r>
              <w:rPr>
                <w:rFonts w:ascii="Times New Roman" w:hAnsi="Times New Roman" w:cs="Times New Roman"/>
                <w:sz w:val="24"/>
                <w:szCs w:val="24"/>
              </w:rPr>
              <w:t>22</w:t>
            </w:r>
            <w:r w:rsidR="0072334F">
              <w:rPr>
                <w:rFonts w:ascii="Times New Roman" w:hAnsi="Times New Roman" w:cs="Times New Roman"/>
                <w:sz w:val="24"/>
                <w:szCs w:val="24"/>
              </w:rPr>
              <w:t>.2.2023</w:t>
            </w:r>
          </w:p>
        </w:tc>
      </w:tr>
      <w:tr w:rsidR="0072334F" w:rsidTr="0072334F">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Směrnice nabývá platnosti dne:</w:t>
            </w:r>
          </w:p>
        </w:tc>
        <w:tc>
          <w:tcPr>
            <w:tcW w:w="4531" w:type="dxa"/>
          </w:tcPr>
          <w:p w:rsidR="0072334F" w:rsidRDefault="008D226E">
            <w:pPr>
              <w:rPr>
                <w:rFonts w:ascii="Times New Roman" w:hAnsi="Times New Roman" w:cs="Times New Roman"/>
                <w:sz w:val="24"/>
                <w:szCs w:val="24"/>
              </w:rPr>
            </w:pPr>
            <w:r>
              <w:rPr>
                <w:rFonts w:ascii="Times New Roman" w:hAnsi="Times New Roman" w:cs="Times New Roman"/>
                <w:sz w:val="24"/>
                <w:szCs w:val="24"/>
              </w:rPr>
              <w:t>22</w:t>
            </w:r>
            <w:r w:rsidR="0072334F">
              <w:rPr>
                <w:rFonts w:ascii="Times New Roman" w:hAnsi="Times New Roman" w:cs="Times New Roman"/>
                <w:sz w:val="24"/>
                <w:szCs w:val="24"/>
              </w:rPr>
              <w:t>.2.2023</w:t>
            </w:r>
          </w:p>
        </w:tc>
      </w:tr>
      <w:tr w:rsidR="0072334F" w:rsidTr="0072334F">
        <w:tc>
          <w:tcPr>
            <w:tcW w:w="4531" w:type="dxa"/>
          </w:tcPr>
          <w:p w:rsidR="0072334F" w:rsidRDefault="0072334F">
            <w:pPr>
              <w:rPr>
                <w:rFonts w:ascii="Times New Roman" w:hAnsi="Times New Roman" w:cs="Times New Roman"/>
                <w:sz w:val="24"/>
                <w:szCs w:val="24"/>
              </w:rPr>
            </w:pPr>
            <w:r>
              <w:rPr>
                <w:rFonts w:ascii="Times New Roman" w:hAnsi="Times New Roman" w:cs="Times New Roman"/>
                <w:sz w:val="24"/>
                <w:szCs w:val="24"/>
              </w:rPr>
              <w:t>Směrnice nabývá účinnosti dne:</w:t>
            </w:r>
          </w:p>
        </w:tc>
        <w:tc>
          <w:tcPr>
            <w:tcW w:w="4531" w:type="dxa"/>
          </w:tcPr>
          <w:p w:rsidR="0072334F" w:rsidRDefault="000C53D8">
            <w:pPr>
              <w:rPr>
                <w:rFonts w:ascii="Times New Roman" w:hAnsi="Times New Roman" w:cs="Times New Roman"/>
                <w:sz w:val="24"/>
                <w:szCs w:val="24"/>
              </w:rPr>
            </w:pPr>
            <w:r>
              <w:rPr>
                <w:rFonts w:ascii="Times New Roman" w:hAnsi="Times New Roman" w:cs="Times New Roman"/>
                <w:sz w:val="24"/>
                <w:szCs w:val="24"/>
              </w:rPr>
              <w:t xml:space="preserve">  </w:t>
            </w:r>
            <w:r w:rsidR="0072334F">
              <w:rPr>
                <w:rFonts w:ascii="Times New Roman" w:hAnsi="Times New Roman" w:cs="Times New Roman"/>
                <w:sz w:val="24"/>
                <w:szCs w:val="24"/>
              </w:rPr>
              <w:t>1.3.2023</w:t>
            </w:r>
          </w:p>
        </w:tc>
      </w:tr>
    </w:tbl>
    <w:p w:rsidR="0072334F" w:rsidRDefault="0072334F">
      <w:pPr>
        <w:rPr>
          <w:rFonts w:ascii="Times New Roman" w:hAnsi="Times New Roman" w:cs="Times New Roman"/>
          <w:sz w:val="24"/>
          <w:szCs w:val="24"/>
        </w:rPr>
      </w:pPr>
    </w:p>
    <w:p w:rsidR="0072334F" w:rsidRDefault="0072334F">
      <w:pPr>
        <w:rPr>
          <w:rFonts w:ascii="Times New Roman" w:hAnsi="Times New Roman" w:cs="Times New Roman"/>
          <w:color w:val="002060"/>
          <w:sz w:val="24"/>
          <w:szCs w:val="24"/>
        </w:rPr>
      </w:pPr>
      <w:r w:rsidRPr="0072334F">
        <w:rPr>
          <w:rFonts w:ascii="Times New Roman" w:hAnsi="Times New Roman" w:cs="Times New Roman"/>
          <w:color w:val="002060"/>
          <w:sz w:val="24"/>
          <w:szCs w:val="24"/>
        </w:rPr>
        <w:t>Obecná ustanovení</w:t>
      </w:r>
      <w:r>
        <w:rPr>
          <w:rFonts w:ascii="Times New Roman" w:hAnsi="Times New Roman" w:cs="Times New Roman"/>
          <w:color w:val="002060"/>
          <w:sz w:val="24"/>
          <w:szCs w:val="24"/>
        </w:rPr>
        <w:t xml:space="preserve"> </w:t>
      </w:r>
    </w:p>
    <w:p w:rsidR="0072334F" w:rsidRDefault="0072334F">
      <w:pPr>
        <w:rPr>
          <w:rFonts w:ascii="Times New Roman" w:hAnsi="Times New Roman" w:cs="Times New Roman"/>
          <w:sz w:val="24"/>
          <w:szCs w:val="24"/>
        </w:rPr>
      </w:pPr>
      <w:r>
        <w:rPr>
          <w:rFonts w:ascii="Times New Roman" w:hAnsi="Times New Roman" w:cs="Times New Roman"/>
          <w:sz w:val="24"/>
          <w:szCs w:val="24"/>
        </w:rPr>
        <w:t>Na základě ustanovení § 30, odst. 1) zákona č. 561/2004 Sb., o předškolním, základním, středním, vyšším odborném a jiném vzdělávání (školský zákon), v platném znění, vydávám jako statutární orgán školy tento školní řád.</w:t>
      </w:r>
    </w:p>
    <w:p w:rsidR="0072334F" w:rsidRDefault="0072334F">
      <w:pPr>
        <w:rPr>
          <w:rFonts w:ascii="Times New Roman" w:hAnsi="Times New Roman" w:cs="Times New Roman"/>
          <w:sz w:val="24"/>
          <w:szCs w:val="24"/>
        </w:rPr>
      </w:pPr>
    </w:p>
    <w:p w:rsidR="0031133F" w:rsidRDefault="0072334F" w:rsidP="0031133F">
      <w:pPr>
        <w:spacing w:after="0"/>
        <w:rPr>
          <w:rFonts w:ascii="Times New Roman" w:hAnsi="Times New Roman" w:cs="Times New Roman"/>
          <w:b/>
          <w:color w:val="FF0000"/>
          <w:sz w:val="24"/>
          <w:szCs w:val="24"/>
          <w:u w:val="single"/>
        </w:rPr>
      </w:pPr>
      <w:r>
        <w:rPr>
          <w:rFonts w:ascii="Times New Roman" w:hAnsi="Times New Roman" w:cs="Times New Roman"/>
          <w:color w:val="FF0000"/>
          <w:sz w:val="24"/>
          <w:szCs w:val="24"/>
        </w:rPr>
        <w:t>I.</w:t>
      </w:r>
      <w:r w:rsidR="0031133F">
        <w:rPr>
          <w:rFonts w:ascii="Times New Roman" w:hAnsi="Times New Roman" w:cs="Times New Roman"/>
          <w:color w:val="FF0000"/>
          <w:sz w:val="24"/>
          <w:szCs w:val="24"/>
        </w:rPr>
        <w:t xml:space="preserve"> </w:t>
      </w:r>
      <w:r w:rsidR="0031133F" w:rsidRPr="0031133F">
        <w:rPr>
          <w:rFonts w:ascii="Times New Roman" w:hAnsi="Times New Roman" w:cs="Times New Roman"/>
          <w:b/>
          <w:color w:val="FF0000"/>
          <w:sz w:val="24"/>
          <w:szCs w:val="24"/>
          <w:u w:val="single"/>
        </w:rPr>
        <w:t xml:space="preserve">Práva a povinnosti žáků a jejich zákonných zástupců ve škole, pravidla vzájemných </w:t>
      </w:r>
      <w:r w:rsidR="0031133F">
        <w:rPr>
          <w:rFonts w:ascii="Times New Roman" w:hAnsi="Times New Roman" w:cs="Times New Roman"/>
          <w:b/>
          <w:color w:val="FF0000"/>
          <w:sz w:val="24"/>
          <w:szCs w:val="24"/>
          <w:u w:val="single"/>
        </w:rPr>
        <w:t xml:space="preserve"> </w:t>
      </w:r>
    </w:p>
    <w:p w:rsidR="0031133F" w:rsidRDefault="0031133F" w:rsidP="0031133F">
      <w:pPr>
        <w:spacing w:after="0"/>
        <w:rPr>
          <w:rFonts w:ascii="Times New Roman" w:hAnsi="Times New Roman" w:cs="Times New Roman"/>
          <w:b/>
          <w:color w:val="FF0000"/>
          <w:sz w:val="24"/>
          <w:szCs w:val="24"/>
          <w:u w:val="single"/>
        </w:rPr>
      </w:pPr>
      <w:r>
        <w:rPr>
          <w:rFonts w:ascii="Times New Roman" w:hAnsi="Times New Roman" w:cs="Times New Roman"/>
          <w:b/>
          <w:color w:val="FF0000"/>
          <w:sz w:val="24"/>
          <w:szCs w:val="24"/>
        </w:rPr>
        <w:t xml:space="preserve">   </w:t>
      </w:r>
      <w:r w:rsidRPr="0031133F">
        <w:rPr>
          <w:rFonts w:ascii="Times New Roman" w:hAnsi="Times New Roman" w:cs="Times New Roman"/>
          <w:b/>
          <w:color w:val="FF0000"/>
          <w:sz w:val="24"/>
          <w:szCs w:val="24"/>
          <w:u w:val="single"/>
        </w:rPr>
        <w:t>vztahů se zaměstnanci školy</w:t>
      </w:r>
      <w:r>
        <w:rPr>
          <w:rFonts w:ascii="Times New Roman" w:hAnsi="Times New Roman" w:cs="Times New Roman"/>
          <w:b/>
          <w:color w:val="FF0000"/>
          <w:sz w:val="24"/>
          <w:szCs w:val="24"/>
          <w:u w:val="single"/>
        </w:rPr>
        <w:t xml:space="preserve"> </w:t>
      </w:r>
    </w:p>
    <w:p w:rsidR="0031133F" w:rsidRDefault="0031133F" w:rsidP="0031133F">
      <w:pPr>
        <w:spacing w:after="0"/>
        <w:rPr>
          <w:rFonts w:ascii="Times New Roman" w:hAnsi="Times New Roman" w:cs="Times New Roman"/>
          <w:b/>
          <w:color w:val="FF0000"/>
          <w:sz w:val="24"/>
          <w:szCs w:val="24"/>
          <w:u w:val="single"/>
        </w:rPr>
      </w:pPr>
    </w:p>
    <w:p w:rsidR="0031133F" w:rsidRDefault="0031133F" w:rsidP="0031133F">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A. Práva žáků</w:t>
      </w:r>
    </w:p>
    <w:p w:rsidR="0031133F" w:rsidRDefault="0031133F" w:rsidP="0031133F">
      <w:pPr>
        <w:spacing w:after="0"/>
        <w:rPr>
          <w:rFonts w:ascii="Times New Roman" w:hAnsi="Times New Roman" w:cs="Times New Roman"/>
          <w:b/>
          <w:color w:val="0070C0"/>
          <w:sz w:val="24"/>
          <w:szCs w:val="24"/>
        </w:rPr>
      </w:pPr>
    </w:p>
    <w:p w:rsidR="008049CC"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1.  </w:t>
      </w:r>
      <w:r w:rsidR="0031133F" w:rsidRPr="008049CC">
        <w:rPr>
          <w:rFonts w:ascii="Times New Roman" w:hAnsi="Times New Roman" w:cs="Times New Roman"/>
          <w:sz w:val="24"/>
          <w:szCs w:val="24"/>
        </w:rPr>
        <w:t xml:space="preserve">Žák má právo na vzdělávání, školské služby a přístup k informacím o průběhu </w:t>
      </w:r>
    </w:p>
    <w:p w:rsidR="008049CC"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31133F" w:rsidRPr="008049CC">
        <w:rPr>
          <w:rFonts w:ascii="Times New Roman" w:hAnsi="Times New Roman" w:cs="Times New Roman"/>
          <w:sz w:val="24"/>
          <w:szCs w:val="24"/>
        </w:rPr>
        <w:t xml:space="preserve">a výsledcích svého vzdělávání. Ve škole má právo získávat informace prostřednictvím </w:t>
      </w:r>
    </w:p>
    <w:p w:rsidR="008049CC"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31133F" w:rsidRPr="008049CC">
        <w:rPr>
          <w:rFonts w:ascii="Times New Roman" w:hAnsi="Times New Roman" w:cs="Times New Roman"/>
          <w:sz w:val="24"/>
          <w:szCs w:val="24"/>
        </w:rPr>
        <w:t xml:space="preserve">výuky, individuálních rozborů s třídním učitelem a vyučujícími, bezplatného přístupu </w:t>
      </w:r>
    </w:p>
    <w:p w:rsidR="0031133F" w:rsidRPr="008049CC"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31133F" w:rsidRPr="008049CC">
        <w:rPr>
          <w:rFonts w:ascii="Times New Roman" w:hAnsi="Times New Roman" w:cs="Times New Roman"/>
          <w:sz w:val="24"/>
          <w:szCs w:val="24"/>
        </w:rPr>
        <w:t xml:space="preserve">na internet nebo využívání žákovské knihovny. </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2. </w:t>
      </w:r>
      <w:r w:rsidR="0031133F">
        <w:rPr>
          <w:rFonts w:ascii="Times New Roman" w:hAnsi="Times New Roman" w:cs="Times New Roman"/>
          <w:sz w:val="24"/>
          <w:szCs w:val="24"/>
        </w:rPr>
        <w:t xml:space="preserve">Žák má právo na vyjádření vlastního názoru v podstatných záležitostech týkajících se jeho </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1133F">
        <w:rPr>
          <w:rFonts w:ascii="Times New Roman" w:hAnsi="Times New Roman" w:cs="Times New Roman"/>
          <w:sz w:val="24"/>
          <w:szCs w:val="24"/>
        </w:rPr>
        <w:t>vzdělávání. Jeho vyjádření je věnována náležitá pozornost odpovídající jeho věku a stupni</w:t>
      </w:r>
    </w:p>
    <w:p w:rsidR="0031133F"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1133F">
        <w:rPr>
          <w:rFonts w:ascii="Times New Roman" w:hAnsi="Times New Roman" w:cs="Times New Roman"/>
          <w:sz w:val="24"/>
          <w:szCs w:val="24"/>
        </w:rPr>
        <w:t xml:space="preserve"> vývoje.</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3. </w:t>
      </w:r>
      <w:r w:rsidR="0031133F">
        <w:rPr>
          <w:rFonts w:ascii="Times New Roman" w:hAnsi="Times New Roman" w:cs="Times New Roman"/>
          <w:sz w:val="24"/>
          <w:szCs w:val="24"/>
        </w:rPr>
        <w:t xml:space="preserve">Žák má právo na </w:t>
      </w:r>
      <w:r>
        <w:rPr>
          <w:rFonts w:ascii="Times New Roman" w:hAnsi="Times New Roman" w:cs="Times New Roman"/>
          <w:sz w:val="24"/>
          <w:szCs w:val="24"/>
        </w:rPr>
        <w:t xml:space="preserve">informace a </w:t>
      </w:r>
      <w:r w:rsidR="0031133F">
        <w:rPr>
          <w:rFonts w:ascii="Times New Roman" w:hAnsi="Times New Roman" w:cs="Times New Roman"/>
          <w:sz w:val="24"/>
          <w:szCs w:val="24"/>
        </w:rPr>
        <w:t>poradenskou</w:t>
      </w:r>
      <w:r>
        <w:rPr>
          <w:rFonts w:ascii="Times New Roman" w:hAnsi="Times New Roman" w:cs="Times New Roman"/>
          <w:sz w:val="24"/>
          <w:szCs w:val="24"/>
        </w:rPr>
        <w:t xml:space="preserve"> pomoc školy. Základní poradenskou pomoc jsou </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    povinni poskytnout všichni pedagogičtí pracovníci školy, specifickou pak třídní učitelé,</w:t>
      </w:r>
    </w:p>
    <w:p w:rsidR="0031133F"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    výchovná poradkyně, metodička prevence a ředitelka školy.</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4. Žák má právo na ochranu před sociálně patologickými jevy, projevy diskriminace, </w:t>
      </w:r>
    </w:p>
    <w:p w:rsidR="008049CC" w:rsidRDefault="008049CC" w:rsidP="0031133F">
      <w:pPr>
        <w:spacing w:after="0"/>
        <w:rPr>
          <w:rFonts w:ascii="Times New Roman" w:hAnsi="Times New Roman" w:cs="Times New Roman"/>
          <w:sz w:val="24"/>
          <w:szCs w:val="24"/>
        </w:rPr>
      </w:pPr>
      <w:r>
        <w:rPr>
          <w:rFonts w:ascii="Times New Roman" w:hAnsi="Times New Roman" w:cs="Times New Roman"/>
          <w:sz w:val="24"/>
          <w:szCs w:val="24"/>
        </w:rPr>
        <w:t xml:space="preserve">    nepřátelství a násilí.</w:t>
      </w:r>
    </w:p>
    <w:p w:rsidR="008049CC" w:rsidRDefault="008049CC" w:rsidP="0031133F">
      <w:pPr>
        <w:spacing w:after="0"/>
        <w:rPr>
          <w:rFonts w:ascii="Times New Roman" w:hAnsi="Times New Roman" w:cs="Times New Roman"/>
          <w:sz w:val="24"/>
          <w:szCs w:val="24"/>
        </w:rPr>
      </w:pPr>
    </w:p>
    <w:p w:rsidR="008049CC" w:rsidRDefault="008049CC" w:rsidP="0031133F">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B. </w:t>
      </w:r>
      <w:r w:rsidRPr="008049CC">
        <w:rPr>
          <w:rFonts w:ascii="Times New Roman" w:hAnsi="Times New Roman" w:cs="Times New Roman"/>
          <w:b/>
          <w:color w:val="0070C0"/>
          <w:sz w:val="24"/>
          <w:szCs w:val="24"/>
        </w:rPr>
        <w:t>Povinnosti žáků</w:t>
      </w:r>
      <w:r w:rsidR="00EF29D3">
        <w:rPr>
          <w:rFonts w:ascii="Times New Roman" w:hAnsi="Times New Roman" w:cs="Times New Roman"/>
          <w:b/>
          <w:color w:val="0070C0"/>
          <w:sz w:val="24"/>
          <w:szCs w:val="24"/>
        </w:rPr>
        <w:t xml:space="preserve"> </w:t>
      </w:r>
    </w:p>
    <w:p w:rsidR="00EF29D3" w:rsidRDefault="00EF29D3" w:rsidP="0031133F">
      <w:pPr>
        <w:spacing w:after="0"/>
        <w:rPr>
          <w:rFonts w:ascii="Times New Roman" w:hAnsi="Times New Roman" w:cs="Times New Roman"/>
          <w:b/>
          <w:color w:val="0070C0"/>
          <w:sz w:val="24"/>
          <w:szCs w:val="24"/>
        </w:rPr>
      </w:pPr>
    </w:p>
    <w:p w:rsidR="008049CC" w:rsidRPr="008049CC" w:rsidRDefault="00EF29D3" w:rsidP="00EF29D3">
      <w:pPr>
        <w:spacing w:after="0"/>
        <w:rPr>
          <w:rFonts w:ascii="Times New Roman" w:hAnsi="Times New Roman" w:cs="Times New Roman"/>
          <w:sz w:val="24"/>
          <w:szCs w:val="24"/>
        </w:rPr>
      </w:pPr>
      <w:r>
        <w:rPr>
          <w:rFonts w:ascii="Times New Roman" w:hAnsi="Times New Roman" w:cs="Times New Roman"/>
          <w:sz w:val="24"/>
          <w:szCs w:val="24"/>
        </w:rPr>
        <w:t xml:space="preserve">1. </w:t>
      </w:r>
      <w:r w:rsidR="008049CC" w:rsidRPr="008049CC">
        <w:rPr>
          <w:rFonts w:ascii="Times New Roman" w:hAnsi="Times New Roman" w:cs="Times New Roman"/>
          <w:sz w:val="24"/>
          <w:szCs w:val="24"/>
        </w:rPr>
        <w:t xml:space="preserve">Žák je povinen řádně docházet do školy a řádně se vzdělávat, jak prezenční, tak distanční </w:t>
      </w:r>
    </w:p>
    <w:p w:rsidR="008049CC"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049CC">
        <w:rPr>
          <w:rFonts w:ascii="Times New Roman" w:hAnsi="Times New Roman" w:cs="Times New Roman"/>
          <w:sz w:val="24"/>
          <w:szCs w:val="24"/>
        </w:rPr>
        <w:t>formou výuky v míře odpovídající okolnostem.</w:t>
      </w:r>
      <w:r>
        <w:rPr>
          <w:rFonts w:ascii="Times New Roman" w:hAnsi="Times New Roman" w:cs="Times New Roman"/>
          <w:sz w:val="24"/>
          <w:szCs w:val="24"/>
        </w:rPr>
        <w:t xml:space="preserve"> </w:t>
      </w:r>
    </w:p>
    <w:p w:rsidR="009D3A65" w:rsidRDefault="008049CC" w:rsidP="008049CC">
      <w:pPr>
        <w:spacing w:after="0"/>
        <w:rPr>
          <w:rFonts w:ascii="Times New Roman" w:hAnsi="Times New Roman" w:cs="Times New Roman"/>
          <w:sz w:val="24"/>
          <w:szCs w:val="24"/>
        </w:rPr>
      </w:pPr>
      <w:r>
        <w:rPr>
          <w:rFonts w:ascii="Times New Roman" w:hAnsi="Times New Roman" w:cs="Times New Roman"/>
          <w:sz w:val="24"/>
          <w:szCs w:val="24"/>
        </w:rPr>
        <w:t xml:space="preserve">2. Žák je povinen dodržovat školní řád, řády odborných učeben a další vnitřní předpisy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w:t>
      </w:r>
      <w:r w:rsidR="008049CC">
        <w:rPr>
          <w:rFonts w:ascii="Times New Roman" w:hAnsi="Times New Roman" w:cs="Times New Roman"/>
          <w:sz w:val="24"/>
          <w:szCs w:val="24"/>
        </w:rPr>
        <w:t>a pokyny školy k ochraně a bezpečnosti zdraví</w:t>
      </w:r>
      <w:r>
        <w:rPr>
          <w:rFonts w:ascii="Times New Roman" w:hAnsi="Times New Roman" w:cs="Times New Roman"/>
          <w:sz w:val="24"/>
          <w:szCs w:val="24"/>
        </w:rPr>
        <w:t xml:space="preserve">, s nimiž byl seznámen. Je rovněž povinen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respektovat veškeré aktuální bezpečnostní pokyny pracovníka školy v reakci na danou</w:t>
      </w:r>
    </w:p>
    <w:p w:rsidR="008049CC"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okamžitou situaci.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3. Žák je povinen plnit pokyny pedagogických pracovníků školy vydané v souladu s právními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předpisy a školním řádem.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4. Žák je povinen být v případě mimořádných opatření vybaven ochrannými prostředky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dýchacích cest a používat je předepsaným způsobem. </w:t>
      </w:r>
    </w:p>
    <w:p w:rsidR="009D3A65" w:rsidRDefault="009D3A65" w:rsidP="008049CC">
      <w:pPr>
        <w:spacing w:after="0"/>
        <w:rPr>
          <w:rFonts w:ascii="Times New Roman" w:hAnsi="Times New Roman" w:cs="Times New Roman"/>
          <w:sz w:val="24"/>
          <w:szCs w:val="24"/>
        </w:rPr>
      </w:pPr>
    </w:p>
    <w:p w:rsidR="009D3A65" w:rsidRDefault="009D3A65" w:rsidP="008049CC">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C. Práva zákonných zástupců</w:t>
      </w:r>
      <w:r w:rsidR="00701298">
        <w:rPr>
          <w:rFonts w:ascii="Times New Roman" w:hAnsi="Times New Roman" w:cs="Times New Roman"/>
          <w:b/>
          <w:color w:val="0070C0"/>
          <w:sz w:val="24"/>
          <w:szCs w:val="24"/>
        </w:rPr>
        <w:t xml:space="preserve"> </w:t>
      </w:r>
    </w:p>
    <w:p w:rsidR="00701298" w:rsidRDefault="00701298" w:rsidP="008049CC">
      <w:pPr>
        <w:spacing w:after="0"/>
        <w:rPr>
          <w:rFonts w:ascii="Times New Roman" w:hAnsi="Times New Roman" w:cs="Times New Roman"/>
          <w:sz w:val="24"/>
          <w:szCs w:val="24"/>
        </w:rPr>
      </w:pP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1. Zákonný zástupce žáka má právo na přístup k informacím o průběhu a výsledcích </w:t>
      </w:r>
    </w:p>
    <w:p w:rsidR="009D3A65" w:rsidRDefault="009D3A65" w:rsidP="008049CC">
      <w:pPr>
        <w:spacing w:after="0"/>
        <w:rPr>
          <w:rFonts w:ascii="Times New Roman" w:hAnsi="Times New Roman" w:cs="Times New Roman"/>
          <w:sz w:val="24"/>
          <w:szCs w:val="24"/>
        </w:rPr>
      </w:pPr>
      <w:r>
        <w:rPr>
          <w:rFonts w:ascii="Times New Roman" w:hAnsi="Times New Roman" w:cs="Times New Roman"/>
          <w:sz w:val="24"/>
          <w:szCs w:val="24"/>
        </w:rPr>
        <w:t xml:space="preserve">    vzdělávání žáka a dalším informacím, které vyplývají z docházky do školy.</w:t>
      </w:r>
      <w:r w:rsidR="00701298">
        <w:rPr>
          <w:rFonts w:ascii="Times New Roman" w:hAnsi="Times New Roman" w:cs="Times New Roman"/>
          <w:sz w:val="24"/>
          <w:szCs w:val="24"/>
        </w:rPr>
        <w:t xml:space="preserve"> </w:t>
      </w:r>
    </w:p>
    <w:p w:rsidR="00701298" w:rsidRDefault="00701298" w:rsidP="008049CC">
      <w:pPr>
        <w:spacing w:after="0"/>
        <w:rPr>
          <w:rFonts w:ascii="Times New Roman" w:hAnsi="Times New Roman" w:cs="Times New Roman"/>
          <w:sz w:val="24"/>
          <w:szCs w:val="24"/>
        </w:rPr>
      </w:pPr>
      <w:r>
        <w:rPr>
          <w:rFonts w:ascii="Times New Roman" w:hAnsi="Times New Roman" w:cs="Times New Roman"/>
          <w:sz w:val="24"/>
          <w:szCs w:val="24"/>
        </w:rPr>
        <w:t xml:space="preserve">2. Zákonný zástupce žáka má právo volit a být volen do školské rady. </w:t>
      </w:r>
    </w:p>
    <w:p w:rsidR="00701298" w:rsidRDefault="00701298" w:rsidP="008049CC">
      <w:pPr>
        <w:spacing w:after="0"/>
        <w:rPr>
          <w:rFonts w:ascii="Times New Roman" w:hAnsi="Times New Roman" w:cs="Times New Roman"/>
          <w:sz w:val="24"/>
          <w:szCs w:val="24"/>
        </w:rPr>
      </w:pPr>
      <w:r>
        <w:rPr>
          <w:rFonts w:ascii="Times New Roman" w:hAnsi="Times New Roman" w:cs="Times New Roman"/>
          <w:sz w:val="24"/>
          <w:szCs w:val="24"/>
        </w:rPr>
        <w:t xml:space="preserve">3. Zákonný zástupce žáka má právo se vyjadřovat ke všem rozhodnutím týkajících se </w:t>
      </w:r>
    </w:p>
    <w:p w:rsidR="00701298" w:rsidRDefault="00701298" w:rsidP="008049CC">
      <w:pPr>
        <w:spacing w:after="0"/>
        <w:rPr>
          <w:rFonts w:ascii="Times New Roman" w:hAnsi="Times New Roman" w:cs="Times New Roman"/>
          <w:sz w:val="24"/>
          <w:szCs w:val="24"/>
        </w:rPr>
      </w:pPr>
      <w:r>
        <w:rPr>
          <w:rFonts w:ascii="Times New Roman" w:hAnsi="Times New Roman" w:cs="Times New Roman"/>
          <w:sz w:val="24"/>
          <w:szCs w:val="24"/>
        </w:rPr>
        <w:t xml:space="preserve">    podstatných záležitostí vzdělávání žáka, přičemž jeho vyjádření musí být věnována náležitá </w:t>
      </w:r>
    </w:p>
    <w:p w:rsidR="00701298" w:rsidRDefault="00701298" w:rsidP="008049CC">
      <w:pPr>
        <w:spacing w:after="0"/>
        <w:rPr>
          <w:rFonts w:ascii="Times New Roman" w:hAnsi="Times New Roman" w:cs="Times New Roman"/>
          <w:sz w:val="24"/>
          <w:szCs w:val="24"/>
        </w:rPr>
      </w:pPr>
      <w:r>
        <w:rPr>
          <w:rFonts w:ascii="Times New Roman" w:hAnsi="Times New Roman" w:cs="Times New Roman"/>
          <w:sz w:val="24"/>
          <w:szCs w:val="24"/>
        </w:rPr>
        <w:t xml:space="preserve">    pozornost.</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4. Zákonný zástupce žáka má právo na informace a poradenskou pomoc školy. Základní </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    poradenskou pomoc jsou povinni poskytnout všichni pedagogičtí pracovníci školy, </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    specifickou pomoc pak třídní učitelé, výchovná poradkyně, metodička prevence a ředitelka </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    školy.</w:t>
      </w:r>
    </w:p>
    <w:p w:rsidR="00701298" w:rsidRDefault="00701298" w:rsidP="009D3A65">
      <w:pPr>
        <w:spacing w:after="0"/>
        <w:rPr>
          <w:rFonts w:ascii="Times New Roman" w:hAnsi="Times New Roman" w:cs="Times New Roman"/>
          <w:sz w:val="24"/>
          <w:szCs w:val="24"/>
        </w:rPr>
      </w:pPr>
    </w:p>
    <w:p w:rsidR="00701298" w:rsidRDefault="00701298" w:rsidP="009D3A65">
      <w:pPr>
        <w:spacing w:after="0"/>
        <w:rPr>
          <w:rFonts w:ascii="Times New Roman" w:hAnsi="Times New Roman" w:cs="Times New Roman"/>
          <w:sz w:val="24"/>
          <w:szCs w:val="24"/>
        </w:rPr>
      </w:pPr>
      <w:r>
        <w:rPr>
          <w:rFonts w:ascii="Times New Roman" w:hAnsi="Times New Roman" w:cs="Times New Roman"/>
          <w:b/>
          <w:color w:val="0070C0"/>
          <w:sz w:val="24"/>
          <w:szCs w:val="24"/>
        </w:rPr>
        <w:t>D. Povinnosti zákonných zástupců</w:t>
      </w:r>
      <w:r>
        <w:rPr>
          <w:rFonts w:ascii="Times New Roman" w:hAnsi="Times New Roman" w:cs="Times New Roman"/>
          <w:sz w:val="24"/>
          <w:szCs w:val="24"/>
        </w:rPr>
        <w:t xml:space="preserve"> </w:t>
      </w:r>
    </w:p>
    <w:p w:rsidR="00701298" w:rsidRDefault="00701298" w:rsidP="009D3A65">
      <w:pPr>
        <w:spacing w:after="0"/>
        <w:rPr>
          <w:rFonts w:ascii="Times New Roman" w:hAnsi="Times New Roman" w:cs="Times New Roman"/>
          <w:sz w:val="24"/>
          <w:szCs w:val="24"/>
        </w:rPr>
      </w:pP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1. Zákonný zástupce žáka je povinen zajistit řádnou žákovu docházku do školy a v případě </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    žákovy nepřítomnosti zajistit jeho řádnou omluvu a dokládat důvody jeho nepřítomnosti </w:t>
      </w:r>
    </w:p>
    <w:p w:rsidR="00701298" w:rsidRDefault="00701298" w:rsidP="009D3A65">
      <w:pPr>
        <w:spacing w:after="0"/>
        <w:rPr>
          <w:rFonts w:ascii="Times New Roman" w:hAnsi="Times New Roman" w:cs="Times New Roman"/>
          <w:sz w:val="24"/>
          <w:szCs w:val="24"/>
        </w:rPr>
      </w:pPr>
      <w:r>
        <w:rPr>
          <w:rFonts w:ascii="Times New Roman" w:hAnsi="Times New Roman" w:cs="Times New Roman"/>
          <w:sz w:val="24"/>
          <w:szCs w:val="24"/>
        </w:rPr>
        <w:t xml:space="preserve">    ve vyučování v souladu s podmínkami stanovenými tímto školním řádem. </w:t>
      </w:r>
    </w:p>
    <w:p w:rsidR="002415B6"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 xml:space="preserve">2. Zákonný zástupce žáka je povinen na vyzvání ředitelky školy se osobně zúčastnit </w:t>
      </w:r>
    </w:p>
    <w:p w:rsidR="002415B6"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 xml:space="preserve">    projednání závažných otázek týkajících se vzdělávání žáka.</w:t>
      </w:r>
    </w:p>
    <w:p w:rsidR="002415B6"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3</w:t>
      </w:r>
      <w:r w:rsidR="00701298">
        <w:rPr>
          <w:rFonts w:ascii="Times New Roman" w:hAnsi="Times New Roman" w:cs="Times New Roman"/>
          <w:sz w:val="24"/>
          <w:szCs w:val="24"/>
        </w:rPr>
        <w:t>. Zákonný zástupce žáka je povinen informovat školu</w:t>
      </w:r>
      <w:r>
        <w:rPr>
          <w:rFonts w:ascii="Times New Roman" w:hAnsi="Times New Roman" w:cs="Times New Roman"/>
          <w:sz w:val="24"/>
          <w:szCs w:val="24"/>
        </w:rPr>
        <w:t xml:space="preserve"> o změně zdravotní způsobilosti, </w:t>
      </w:r>
    </w:p>
    <w:p w:rsidR="002415B6"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 xml:space="preserve">    zdravotních obtíží žáka nebo jiných závažných skutečnostech, které by mohly mít vliv </w:t>
      </w:r>
    </w:p>
    <w:p w:rsidR="00701298"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 xml:space="preserve">    na průběh vzdělávání, a to neprodleně poté, co takové změny nastanou.</w:t>
      </w:r>
    </w:p>
    <w:p w:rsidR="0060024F" w:rsidRDefault="002415B6" w:rsidP="009D3A65">
      <w:pPr>
        <w:spacing w:after="0"/>
        <w:rPr>
          <w:rFonts w:ascii="Times New Roman" w:hAnsi="Times New Roman" w:cs="Times New Roman"/>
          <w:sz w:val="24"/>
          <w:szCs w:val="24"/>
        </w:rPr>
      </w:pPr>
      <w:r>
        <w:rPr>
          <w:rFonts w:ascii="Times New Roman" w:hAnsi="Times New Roman" w:cs="Times New Roman"/>
          <w:sz w:val="24"/>
          <w:szCs w:val="24"/>
        </w:rPr>
        <w:t xml:space="preserve">4. Zákonný zástupce žáka je povinen oznamovat škole údaje a změny v těchto údajích, které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 xml:space="preserve">jsou podstatné pro průběh vzdělávání nebo bezpečnost žáka a údaje, které škola vyžaduje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 xml:space="preserve">podle § 28 odst. 2 a 3 školského zákona (jméno, příjmení, rodné číslo, státní občanství,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 xml:space="preserve">místo narození a místo trvalého pobytu, údaje o tom, zda je žák zdravotně postižen, včetně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 xml:space="preserve">údaje o druhu postižení, nebo zdravotně znevýhodněn, údaje o zdravotní způsobilosti,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po případě o zdravotních obtíží</w:t>
      </w:r>
      <w:r>
        <w:rPr>
          <w:rFonts w:ascii="Times New Roman" w:hAnsi="Times New Roman" w:cs="Times New Roman"/>
          <w:sz w:val="24"/>
          <w:szCs w:val="24"/>
        </w:rPr>
        <w:t>c</w:t>
      </w:r>
      <w:r w:rsidR="002415B6">
        <w:rPr>
          <w:rFonts w:ascii="Times New Roman" w:hAnsi="Times New Roman" w:cs="Times New Roman"/>
          <w:sz w:val="24"/>
          <w:szCs w:val="24"/>
        </w:rPr>
        <w:t xml:space="preserve">h, které by mohly mít vliv na vzdělávání, jméno a příjmení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15B6">
        <w:rPr>
          <w:rFonts w:ascii="Times New Roman" w:hAnsi="Times New Roman" w:cs="Times New Roman"/>
          <w:sz w:val="24"/>
          <w:szCs w:val="24"/>
        </w:rPr>
        <w:t>zákonného zástupce</w:t>
      </w:r>
      <w:r>
        <w:rPr>
          <w:rFonts w:ascii="Times New Roman" w:hAnsi="Times New Roman" w:cs="Times New Roman"/>
          <w:sz w:val="24"/>
          <w:szCs w:val="24"/>
        </w:rPr>
        <w:t xml:space="preserve">, místo jeho trvalého pobytu, adresu pro doručování písemností, </w:t>
      </w:r>
    </w:p>
    <w:p w:rsidR="002415B6"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telefonické spojení).</w:t>
      </w:r>
      <w:r w:rsidR="002415B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0024F" w:rsidRDefault="0060024F" w:rsidP="009D3A65">
      <w:pPr>
        <w:spacing w:after="0"/>
        <w:rPr>
          <w:rFonts w:ascii="Times New Roman" w:hAnsi="Times New Roman" w:cs="Times New Roman"/>
          <w:sz w:val="24"/>
          <w:szCs w:val="24"/>
        </w:rPr>
      </w:pPr>
    </w:p>
    <w:p w:rsidR="0060024F" w:rsidRDefault="0060024F" w:rsidP="009D3A65">
      <w:p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E. Pravidla vzájemných vztahů</w:t>
      </w:r>
    </w:p>
    <w:p w:rsidR="0060024F" w:rsidRDefault="0060024F" w:rsidP="009D3A65">
      <w:pPr>
        <w:spacing w:after="0"/>
        <w:rPr>
          <w:rFonts w:ascii="Times New Roman" w:hAnsi="Times New Roman" w:cs="Times New Roman"/>
          <w:sz w:val="24"/>
          <w:szCs w:val="24"/>
        </w:rPr>
      </w:pP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1.  Všichni pracovníci školy a žáci školy se vzájemně respektují, dbají o vytváření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partnerských vztahů podložených vzájemnou úctou a důvěrou.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2. Všichni pracovníci školy a žáci dbají o dodržování základních společenských pravidel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slušné a zdvořilé komunikace.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3. Všichni pracovníci školy a žáci školy dbají na udržování pořádku a čistoty ve všech </w:t>
      </w:r>
    </w:p>
    <w:p w:rsidR="0060024F"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 xml:space="preserve">    prostorách školy.</w:t>
      </w:r>
    </w:p>
    <w:p w:rsidR="00EF29D3" w:rsidRDefault="0060024F" w:rsidP="009D3A65">
      <w:pPr>
        <w:spacing w:after="0"/>
        <w:rPr>
          <w:rFonts w:ascii="Times New Roman" w:hAnsi="Times New Roman" w:cs="Times New Roman"/>
          <w:sz w:val="24"/>
          <w:szCs w:val="24"/>
        </w:rPr>
      </w:pPr>
      <w:r>
        <w:rPr>
          <w:rFonts w:ascii="Times New Roman" w:hAnsi="Times New Roman" w:cs="Times New Roman"/>
          <w:sz w:val="24"/>
          <w:szCs w:val="24"/>
        </w:rPr>
        <w:t>4. Zvláště hrubé opakované slovní a úmyslné fyzické útoky</w:t>
      </w:r>
      <w:r w:rsidR="00EF29D3">
        <w:rPr>
          <w:rFonts w:ascii="Times New Roman" w:hAnsi="Times New Roman" w:cs="Times New Roman"/>
          <w:sz w:val="24"/>
          <w:szCs w:val="24"/>
        </w:rPr>
        <w:t xml:space="preserve"> žáka vůči zaměstnancům školy</w:t>
      </w:r>
    </w:p>
    <w:p w:rsidR="00EF29D3" w:rsidRDefault="00EF29D3" w:rsidP="009D3A65">
      <w:pPr>
        <w:spacing w:after="0"/>
        <w:rPr>
          <w:rFonts w:ascii="Times New Roman" w:hAnsi="Times New Roman" w:cs="Times New Roman"/>
          <w:sz w:val="24"/>
          <w:szCs w:val="24"/>
        </w:rPr>
      </w:pPr>
      <w:r>
        <w:rPr>
          <w:rFonts w:ascii="Times New Roman" w:hAnsi="Times New Roman" w:cs="Times New Roman"/>
          <w:sz w:val="24"/>
          <w:szCs w:val="24"/>
        </w:rPr>
        <w:t xml:space="preserve">    nebo vůči ostatním žákům se považují za zvláště závažné zaviněné porušení povinností </w:t>
      </w:r>
    </w:p>
    <w:p w:rsidR="0060024F" w:rsidRDefault="00EF29D3" w:rsidP="009D3A65">
      <w:pPr>
        <w:spacing w:after="0"/>
        <w:rPr>
          <w:rFonts w:ascii="Times New Roman" w:hAnsi="Times New Roman" w:cs="Times New Roman"/>
          <w:sz w:val="24"/>
          <w:szCs w:val="24"/>
        </w:rPr>
      </w:pPr>
      <w:r>
        <w:rPr>
          <w:rFonts w:ascii="Times New Roman" w:hAnsi="Times New Roman" w:cs="Times New Roman"/>
          <w:sz w:val="24"/>
          <w:szCs w:val="24"/>
        </w:rPr>
        <w:t xml:space="preserve">    stanovené tímto školním řádem. </w:t>
      </w:r>
    </w:p>
    <w:p w:rsidR="00EF29D3" w:rsidRDefault="00EF29D3" w:rsidP="009D3A65">
      <w:pPr>
        <w:spacing w:after="0"/>
        <w:rPr>
          <w:rFonts w:ascii="Times New Roman" w:hAnsi="Times New Roman" w:cs="Times New Roman"/>
          <w:sz w:val="24"/>
          <w:szCs w:val="24"/>
        </w:rPr>
      </w:pPr>
      <w:r>
        <w:rPr>
          <w:rFonts w:ascii="Times New Roman" w:hAnsi="Times New Roman" w:cs="Times New Roman"/>
          <w:sz w:val="24"/>
          <w:szCs w:val="24"/>
        </w:rPr>
        <w:t xml:space="preserve">5. Dopustí-li se žák jednání podle bodu 4, oznámí ředitelka školy tuto skutečnost orgánu </w:t>
      </w:r>
    </w:p>
    <w:p w:rsidR="00EF29D3" w:rsidRDefault="00EF29D3" w:rsidP="009D3A65">
      <w:pPr>
        <w:spacing w:after="0"/>
        <w:rPr>
          <w:rFonts w:ascii="Times New Roman" w:hAnsi="Times New Roman" w:cs="Times New Roman"/>
          <w:sz w:val="24"/>
          <w:szCs w:val="24"/>
        </w:rPr>
      </w:pPr>
      <w:r>
        <w:rPr>
          <w:rFonts w:ascii="Times New Roman" w:hAnsi="Times New Roman" w:cs="Times New Roman"/>
          <w:sz w:val="24"/>
          <w:szCs w:val="24"/>
        </w:rPr>
        <w:t xml:space="preserve">    sociálně právní ochrany dětí.</w:t>
      </w:r>
    </w:p>
    <w:p w:rsidR="00EF29D3" w:rsidRDefault="00EF29D3" w:rsidP="009D3A65">
      <w:pPr>
        <w:spacing w:after="0"/>
        <w:rPr>
          <w:rFonts w:ascii="Times New Roman" w:hAnsi="Times New Roman" w:cs="Times New Roman"/>
          <w:sz w:val="24"/>
          <w:szCs w:val="24"/>
        </w:rPr>
      </w:pPr>
    </w:p>
    <w:p w:rsidR="00EF29D3" w:rsidRDefault="00EF29D3" w:rsidP="009D3A65">
      <w:pPr>
        <w:spacing w:after="0"/>
        <w:rPr>
          <w:rFonts w:ascii="Times New Roman" w:hAnsi="Times New Roman" w:cs="Times New Roman"/>
          <w:sz w:val="24"/>
          <w:szCs w:val="24"/>
        </w:rPr>
      </w:pPr>
    </w:p>
    <w:p w:rsidR="00EF29D3" w:rsidRDefault="00EF29D3" w:rsidP="009D3A65">
      <w:pPr>
        <w:spacing w:after="0"/>
        <w:rPr>
          <w:rFonts w:ascii="Times New Roman" w:hAnsi="Times New Roman" w:cs="Times New Roman"/>
          <w:b/>
          <w:color w:val="FF0000"/>
          <w:sz w:val="24"/>
          <w:szCs w:val="24"/>
          <w:u w:val="single"/>
        </w:rPr>
      </w:pPr>
      <w:r>
        <w:rPr>
          <w:rFonts w:ascii="Times New Roman" w:hAnsi="Times New Roman" w:cs="Times New Roman"/>
          <w:b/>
          <w:color w:val="FF0000"/>
          <w:sz w:val="24"/>
          <w:szCs w:val="24"/>
        </w:rPr>
        <w:lastRenderedPageBreak/>
        <w:t xml:space="preserve">II. </w:t>
      </w:r>
      <w:r>
        <w:rPr>
          <w:rFonts w:ascii="Times New Roman" w:hAnsi="Times New Roman" w:cs="Times New Roman"/>
          <w:b/>
          <w:color w:val="FF0000"/>
          <w:sz w:val="24"/>
          <w:szCs w:val="24"/>
          <w:u w:val="single"/>
        </w:rPr>
        <w:t xml:space="preserve">Provoz a vnitřní režim školy, podmínky pro uvolnění žáka z vyučování a omlouvání </w:t>
      </w:r>
    </w:p>
    <w:p w:rsidR="00EF29D3" w:rsidRDefault="00EF29D3" w:rsidP="00EF29D3">
      <w:pPr>
        <w:spacing w:after="0"/>
        <w:rPr>
          <w:rFonts w:ascii="Times New Roman" w:hAnsi="Times New Roman" w:cs="Times New Roman"/>
          <w:color w:val="0070C0"/>
          <w:sz w:val="24"/>
          <w:szCs w:val="24"/>
        </w:rPr>
      </w:pPr>
      <w:r>
        <w:rPr>
          <w:rFonts w:ascii="Times New Roman" w:hAnsi="Times New Roman" w:cs="Times New Roman"/>
          <w:b/>
          <w:color w:val="FF0000"/>
          <w:sz w:val="24"/>
          <w:szCs w:val="24"/>
        </w:rPr>
        <w:t xml:space="preserve">     </w:t>
      </w:r>
      <w:r>
        <w:rPr>
          <w:rFonts w:ascii="Times New Roman" w:hAnsi="Times New Roman" w:cs="Times New Roman"/>
          <w:b/>
          <w:color w:val="FF0000"/>
          <w:sz w:val="24"/>
          <w:szCs w:val="24"/>
          <w:u w:val="single"/>
        </w:rPr>
        <w:t>jeho nepřítomnosti ve vyučování</w:t>
      </w:r>
    </w:p>
    <w:p w:rsidR="00EF29D3" w:rsidRDefault="00EF29D3" w:rsidP="00EF29D3">
      <w:pPr>
        <w:spacing w:after="0"/>
        <w:rPr>
          <w:rFonts w:ascii="Times New Roman" w:hAnsi="Times New Roman" w:cs="Times New Roman"/>
          <w:b/>
          <w:color w:val="0070C0"/>
          <w:sz w:val="24"/>
          <w:szCs w:val="24"/>
        </w:rPr>
      </w:pPr>
    </w:p>
    <w:p w:rsidR="00EF29D3" w:rsidRPr="00805B1A" w:rsidRDefault="00EF29D3" w:rsidP="00805B1A">
      <w:pPr>
        <w:pStyle w:val="Odstavecseseznamem"/>
        <w:numPr>
          <w:ilvl w:val="0"/>
          <w:numId w:val="15"/>
        </w:numPr>
        <w:spacing w:after="0"/>
        <w:rPr>
          <w:rFonts w:ascii="Times New Roman" w:hAnsi="Times New Roman" w:cs="Times New Roman"/>
          <w:b/>
          <w:color w:val="0070C0"/>
          <w:sz w:val="24"/>
          <w:szCs w:val="24"/>
        </w:rPr>
      </w:pPr>
      <w:r w:rsidRPr="00805B1A">
        <w:rPr>
          <w:rFonts w:ascii="Times New Roman" w:hAnsi="Times New Roman" w:cs="Times New Roman"/>
          <w:b/>
          <w:color w:val="0070C0"/>
          <w:sz w:val="24"/>
          <w:szCs w:val="24"/>
        </w:rPr>
        <w:t xml:space="preserve">Docházka do školy </w:t>
      </w:r>
    </w:p>
    <w:p w:rsidR="00805B1A" w:rsidRPr="00805B1A" w:rsidRDefault="00805B1A" w:rsidP="00805B1A">
      <w:pPr>
        <w:pStyle w:val="Odstavecseseznamem"/>
        <w:spacing w:after="0"/>
        <w:rPr>
          <w:rFonts w:ascii="Times New Roman" w:hAnsi="Times New Roman" w:cs="Times New Roman"/>
          <w:b/>
          <w:color w:val="0070C0"/>
          <w:sz w:val="24"/>
          <w:szCs w:val="24"/>
        </w:rPr>
      </w:pPr>
    </w:p>
    <w:p w:rsidR="00EF29D3" w:rsidRPr="00805B1A" w:rsidRDefault="00EF29D3" w:rsidP="00805B1A">
      <w:pPr>
        <w:pStyle w:val="Odstavecseseznamem"/>
        <w:numPr>
          <w:ilvl w:val="0"/>
          <w:numId w:val="16"/>
        </w:numPr>
        <w:spacing w:after="0"/>
        <w:rPr>
          <w:rFonts w:ascii="Times New Roman" w:hAnsi="Times New Roman" w:cs="Times New Roman"/>
          <w:sz w:val="24"/>
          <w:szCs w:val="24"/>
        </w:rPr>
      </w:pPr>
      <w:r w:rsidRPr="00805B1A">
        <w:rPr>
          <w:rFonts w:ascii="Times New Roman" w:hAnsi="Times New Roman" w:cs="Times New Roman"/>
          <w:sz w:val="24"/>
          <w:szCs w:val="24"/>
        </w:rPr>
        <w:t>Žák chodí do školy řádně a včas</w:t>
      </w:r>
      <w:r w:rsidR="00805B1A" w:rsidRPr="00805B1A">
        <w:rPr>
          <w:rFonts w:ascii="Times New Roman" w:hAnsi="Times New Roman" w:cs="Times New Roman"/>
          <w:sz w:val="24"/>
          <w:szCs w:val="24"/>
        </w:rPr>
        <w:t xml:space="preserve"> podle daného rozvrhu hodin.  </w:t>
      </w:r>
    </w:p>
    <w:p w:rsidR="00805B1A" w:rsidRDefault="00805B1A"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V případě, že se žák nemůže vyučování účastnit </w:t>
      </w:r>
      <w:r>
        <w:rPr>
          <w:rFonts w:ascii="Times New Roman" w:hAnsi="Times New Roman" w:cs="Times New Roman"/>
          <w:b/>
          <w:sz w:val="24"/>
          <w:szCs w:val="24"/>
        </w:rPr>
        <w:t>z důvodů předem známých,</w:t>
      </w:r>
      <w:r>
        <w:rPr>
          <w:rFonts w:ascii="Times New Roman" w:hAnsi="Times New Roman" w:cs="Times New Roman"/>
          <w:sz w:val="24"/>
          <w:szCs w:val="24"/>
        </w:rPr>
        <w:t xml:space="preserve"> požádá jeho zákonný zástupce třídního učitele, popř. ředitelku školy o uvolnění z vyučování. Uvolnění na 1 hodinu až 3 dny povoluje třídní učitel, nad 3 dny ředitelka školy.</w:t>
      </w:r>
    </w:p>
    <w:p w:rsidR="00805B1A" w:rsidRPr="00805B1A" w:rsidRDefault="00805B1A"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b/>
          <w:sz w:val="24"/>
          <w:szCs w:val="24"/>
        </w:rPr>
        <w:t>Zákonný zástupce žáka je povinen třídnímu učiteli doložit důvody nepřítomnosti žáka ve vyučování nejpozději do 3 kalendářních dnů od počátku jeho nepřítomnosti, jak při prezenční výuce, tak při distančním vzdělávání.</w:t>
      </w:r>
    </w:p>
    <w:p w:rsidR="00805B1A" w:rsidRDefault="00805B1A"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sz w:val="24"/>
          <w:szCs w:val="24"/>
        </w:rPr>
        <w:t>Opakuje-li se nepřítomnost žáka ve vyučování pro nemoc často, může třídní učitel požadovat doložení žákovy nepřítomnosti delší než 3 dny z důvodu nemoci potvrzením ošetřujícího lékaře.</w:t>
      </w:r>
    </w:p>
    <w:p w:rsidR="00E931B9" w:rsidRDefault="00E931B9"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sz w:val="24"/>
          <w:szCs w:val="24"/>
        </w:rPr>
        <w:t>Po návratu do školy žák neprodleně předkládá písemnou omluvenku v tištěné žákovské knížce třídnímu učiteli, nejpozději však do 3 dnů po ukončení absence.</w:t>
      </w:r>
    </w:p>
    <w:p w:rsidR="00E931B9" w:rsidRDefault="00E931B9"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sz w:val="24"/>
          <w:szCs w:val="24"/>
        </w:rPr>
        <w:t>Ředitelka školy může ze zdravotních nebo jiných závažných důvodů uvolnit žáka na žádost jeho zákonného zástupce zcela nebo z části z vyučování některého předmětu, zároveň určí náhradní způsob vzdělávání žáka v době vyučování tohoto předmětu. V předmětu tělesná výchova ředitelka školy uvolní žáka z vyučování na písemné doporučení registrujícího praktického lékaře pro děti a dorost nebo odborného lékaře. Na první nebo poslední vyučovací hodinu může být žák uvolněn se souhlasem zákonného zástupce bez náhrady.</w:t>
      </w:r>
    </w:p>
    <w:p w:rsidR="00E931B9" w:rsidRDefault="00E931B9" w:rsidP="00805B1A">
      <w:pPr>
        <w:pStyle w:val="Odstavecseseznamem"/>
        <w:numPr>
          <w:ilvl w:val="0"/>
          <w:numId w:val="16"/>
        </w:numPr>
        <w:spacing w:after="0"/>
        <w:rPr>
          <w:rFonts w:ascii="Times New Roman" w:hAnsi="Times New Roman" w:cs="Times New Roman"/>
          <w:sz w:val="24"/>
          <w:szCs w:val="24"/>
        </w:rPr>
      </w:pPr>
      <w:r>
        <w:rPr>
          <w:rFonts w:ascii="Times New Roman" w:hAnsi="Times New Roman" w:cs="Times New Roman"/>
          <w:sz w:val="24"/>
          <w:szCs w:val="24"/>
        </w:rPr>
        <w:t>Žákovi, který se nemůže pro svůj zdravotní stav po dobu delší než dva měsíce účastnit vyučování, stanoví ředitelka školy takový způsob vzdělávání, který odpovídá možnostem žáka. Zákonný zástupce žáka je povinen vytvořit pro stanovené vzdělávání podmínky.</w:t>
      </w:r>
    </w:p>
    <w:p w:rsidR="008351D0" w:rsidRDefault="008351D0" w:rsidP="008351D0">
      <w:pPr>
        <w:spacing w:after="0"/>
        <w:rPr>
          <w:rFonts w:ascii="Times New Roman" w:hAnsi="Times New Roman" w:cs="Times New Roman"/>
          <w:sz w:val="24"/>
          <w:szCs w:val="24"/>
        </w:rPr>
      </w:pPr>
    </w:p>
    <w:p w:rsidR="008351D0" w:rsidRPr="008351D0" w:rsidRDefault="008351D0" w:rsidP="008351D0">
      <w:pPr>
        <w:pStyle w:val="Odstavecseseznamem"/>
        <w:numPr>
          <w:ilvl w:val="0"/>
          <w:numId w:val="15"/>
        </w:numPr>
        <w:spacing w:after="0"/>
        <w:rPr>
          <w:rFonts w:ascii="Times New Roman" w:hAnsi="Times New Roman" w:cs="Times New Roman"/>
          <w:b/>
          <w:color w:val="0070C0"/>
          <w:sz w:val="24"/>
          <w:szCs w:val="24"/>
        </w:rPr>
      </w:pPr>
      <w:r w:rsidRPr="008351D0">
        <w:rPr>
          <w:rFonts w:ascii="Times New Roman" w:hAnsi="Times New Roman" w:cs="Times New Roman"/>
          <w:b/>
          <w:color w:val="0070C0"/>
          <w:sz w:val="24"/>
          <w:szCs w:val="24"/>
        </w:rPr>
        <w:t>Chování žáků ve škole</w:t>
      </w:r>
      <w:r>
        <w:rPr>
          <w:rFonts w:ascii="Times New Roman" w:hAnsi="Times New Roman" w:cs="Times New Roman"/>
          <w:sz w:val="24"/>
          <w:szCs w:val="24"/>
        </w:rPr>
        <w:t xml:space="preserve"> </w:t>
      </w:r>
    </w:p>
    <w:p w:rsidR="008351D0" w:rsidRDefault="008351D0" w:rsidP="008351D0">
      <w:pPr>
        <w:spacing w:after="0"/>
        <w:ind w:left="360"/>
        <w:rPr>
          <w:rFonts w:ascii="Times New Roman" w:hAnsi="Times New Roman" w:cs="Times New Roman"/>
          <w:sz w:val="24"/>
          <w:szCs w:val="24"/>
        </w:rPr>
      </w:pPr>
    </w:p>
    <w:p w:rsidR="008351D0" w:rsidRDefault="008351D0"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Žáci dodržují zásady společenského chování.</w:t>
      </w:r>
    </w:p>
    <w:p w:rsidR="008E29B4" w:rsidRDefault="008351D0"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Žáci přicházejí do školy vhodně a čistě upraveni, po příchodu do budovy si žáci odkládají obuv a svršky v šatnách a ihned odcházejí do </w:t>
      </w:r>
      <w:r w:rsidR="008E29B4">
        <w:rPr>
          <w:rFonts w:ascii="Times New Roman" w:hAnsi="Times New Roman" w:cs="Times New Roman"/>
          <w:sz w:val="24"/>
          <w:szCs w:val="24"/>
        </w:rPr>
        <w:t>ranní školní družiny.</w:t>
      </w:r>
    </w:p>
    <w:p w:rsidR="008351D0" w:rsidRDefault="008351D0" w:rsidP="008E29B4">
      <w:pPr>
        <w:pStyle w:val="Odstavecseseznamem"/>
        <w:spacing w:after="0"/>
        <w:rPr>
          <w:rFonts w:ascii="Times New Roman" w:hAnsi="Times New Roman" w:cs="Times New Roman"/>
          <w:sz w:val="24"/>
          <w:szCs w:val="24"/>
        </w:rPr>
      </w:pPr>
      <w:r>
        <w:rPr>
          <w:rFonts w:ascii="Times New Roman" w:hAnsi="Times New Roman" w:cs="Times New Roman"/>
          <w:sz w:val="24"/>
          <w:szCs w:val="24"/>
        </w:rPr>
        <w:t xml:space="preserve">Po skončení vyučování se žák zdržuje v šatně po nezbytně nutnou dobu, přezuje se, </w:t>
      </w:r>
      <w:r w:rsidR="008E29B4">
        <w:rPr>
          <w:rFonts w:ascii="Times New Roman" w:hAnsi="Times New Roman" w:cs="Times New Roman"/>
          <w:sz w:val="24"/>
          <w:szCs w:val="24"/>
        </w:rPr>
        <w:t>o</w:t>
      </w:r>
      <w:r>
        <w:rPr>
          <w:rFonts w:ascii="Times New Roman" w:hAnsi="Times New Roman" w:cs="Times New Roman"/>
          <w:sz w:val="24"/>
          <w:szCs w:val="24"/>
        </w:rPr>
        <w:t xml:space="preserve">blékne a odchází z budovy. V šatnách se bezdůvodně nezdržují. </w:t>
      </w:r>
    </w:p>
    <w:p w:rsidR="008351D0" w:rsidRDefault="008351D0"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Žáci se zodpovědně připravují na vyučování, zpracovávají zadané úkoly, na vyučování mají připravené potřebné pomůcky, na hodiny tělesné výchovy a praktických činností mají ochranné oděvy.</w:t>
      </w:r>
    </w:p>
    <w:p w:rsidR="008351D0" w:rsidRDefault="008351D0"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Jestliže se žák nemohl na vyučování náležitě připravit nebo nevypracoval domácí úkol, omluví se a zdůvodní svoji nepřipravenost učiteli na počátku vyučovací hodiny. Učebnice a školní</w:t>
      </w:r>
      <w:r w:rsidR="006428C4">
        <w:rPr>
          <w:rFonts w:ascii="Times New Roman" w:hAnsi="Times New Roman" w:cs="Times New Roman"/>
          <w:sz w:val="24"/>
          <w:szCs w:val="24"/>
        </w:rPr>
        <w:t xml:space="preserve"> potřeby nosí do školy podle rozvrhu hodin a pokynů učitelů. </w:t>
      </w:r>
    </w:p>
    <w:p w:rsidR="006428C4" w:rsidRDefault="006428C4"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Žáci udržují své pracovní místo a jeho okolí v čistotě a pořádku. Pořádek a čistotu udržují ve všech prostorách školy, v okolí školy a na školní zahradě. </w:t>
      </w:r>
    </w:p>
    <w:p w:rsidR="006428C4" w:rsidRDefault="006428C4"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Žáci nenarušují průběh vyučovací hodiny nevhodným chováním a činnostmi, které se neslučují se školním řádem a nemají žádný vztah k vyučování. Během vyučovací </w:t>
      </w:r>
      <w:r>
        <w:rPr>
          <w:rFonts w:ascii="Times New Roman" w:hAnsi="Times New Roman" w:cs="Times New Roman"/>
          <w:sz w:val="24"/>
          <w:szCs w:val="24"/>
        </w:rPr>
        <w:lastRenderedPageBreak/>
        <w:t>hodiny smí žák opustit své místo v učebně, popř. učebnu, jen se souhlasem vyučujícího.</w:t>
      </w:r>
    </w:p>
    <w:p w:rsidR="00C74F9A" w:rsidRDefault="006428C4" w:rsidP="00C74F9A">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Žáci využívají přestávek k přípravě na vyučování, k přechodu do jiných učeben, </w:t>
      </w:r>
    </w:p>
    <w:p w:rsidR="00C74F9A" w:rsidRDefault="00C74F9A" w:rsidP="00C74F9A">
      <w:pPr>
        <w:pStyle w:val="Odstavecseseznamem"/>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6428C4">
        <w:rPr>
          <w:rFonts w:ascii="Times New Roman" w:hAnsi="Times New Roman" w:cs="Times New Roman"/>
          <w:sz w:val="24"/>
          <w:szCs w:val="24"/>
        </w:rPr>
        <w:t xml:space="preserve">k osvěžení a odpočinku. O malých přestávkách zůstávají zpravidla ve třídách, o velké </w:t>
      </w:r>
    </w:p>
    <w:p w:rsidR="000408EB" w:rsidRDefault="00C74F9A" w:rsidP="00C74F9A">
      <w:pPr>
        <w:pStyle w:val="Odstavecseseznamem"/>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6428C4">
        <w:rPr>
          <w:rFonts w:ascii="Times New Roman" w:hAnsi="Times New Roman" w:cs="Times New Roman"/>
          <w:sz w:val="24"/>
          <w:szCs w:val="24"/>
        </w:rPr>
        <w:t>přestávce mohou být ve třídách nebo</w:t>
      </w:r>
      <w:r w:rsidR="000408EB">
        <w:rPr>
          <w:rFonts w:ascii="Times New Roman" w:hAnsi="Times New Roman" w:cs="Times New Roman"/>
          <w:sz w:val="24"/>
          <w:szCs w:val="24"/>
        </w:rPr>
        <w:t xml:space="preserve"> po domluvě s pedagogickým dozorem </w:t>
      </w:r>
      <w:r w:rsidR="006428C4">
        <w:rPr>
          <w:rFonts w:ascii="Times New Roman" w:hAnsi="Times New Roman" w:cs="Times New Roman"/>
          <w:sz w:val="24"/>
          <w:szCs w:val="24"/>
        </w:rPr>
        <w:t>na chodbě</w:t>
      </w:r>
    </w:p>
    <w:p w:rsidR="000408EB" w:rsidRDefault="000408EB" w:rsidP="00C74F9A">
      <w:pPr>
        <w:pStyle w:val="Odstavecseseznamem"/>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6428C4">
        <w:rPr>
          <w:rFonts w:ascii="Times New Roman" w:hAnsi="Times New Roman" w:cs="Times New Roman"/>
          <w:sz w:val="24"/>
          <w:szCs w:val="24"/>
        </w:rPr>
        <w:t xml:space="preserve"> školy. Za příznivého počasí mohou</w:t>
      </w:r>
      <w:r w:rsidR="00C74F9A">
        <w:rPr>
          <w:rFonts w:ascii="Times New Roman" w:hAnsi="Times New Roman" w:cs="Times New Roman"/>
          <w:sz w:val="24"/>
          <w:szCs w:val="24"/>
        </w:rPr>
        <w:t xml:space="preserve"> </w:t>
      </w:r>
      <w:r w:rsidR="006428C4">
        <w:rPr>
          <w:rFonts w:ascii="Times New Roman" w:hAnsi="Times New Roman" w:cs="Times New Roman"/>
          <w:sz w:val="24"/>
          <w:szCs w:val="24"/>
        </w:rPr>
        <w:t xml:space="preserve">být žáci na školní zahradě (rozhodne vyučující, </w:t>
      </w:r>
    </w:p>
    <w:p w:rsidR="006428C4" w:rsidRDefault="000408EB" w:rsidP="00C74F9A">
      <w:pPr>
        <w:pStyle w:val="Odstavecseseznamem"/>
        <w:spacing w:after="0"/>
        <w:ind w:left="0"/>
        <w:rPr>
          <w:rFonts w:ascii="Times New Roman" w:hAnsi="Times New Roman" w:cs="Times New Roman"/>
          <w:sz w:val="24"/>
          <w:szCs w:val="24"/>
        </w:rPr>
      </w:pPr>
      <w:r>
        <w:rPr>
          <w:rFonts w:ascii="Times New Roman" w:hAnsi="Times New Roman" w:cs="Times New Roman"/>
          <w:sz w:val="24"/>
          <w:szCs w:val="24"/>
        </w:rPr>
        <w:t xml:space="preserve">            </w:t>
      </w:r>
      <w:r w:rsidR="006428C4">
        <w:rPr>
          <w:rFonts w:ascii="Times New Roman" w:hAnsi="Times New Roman" w:cs="Times New Roman"/>
          <w:sz w:val="24"/>
          <w:szCs w:val="24"/>
        </w:rPr>
        <w:t xml:space="preserve">který koná dohled). </w:t>
      </w:r>
    </w:p>
    <w:p w:rsidR="006428C4" w:rsidRDefault="006428C4" w:rsidP="008351D0">
      <w:pPr>
        <w:pStyle w:val="Odstavecseseznamem"/>
        <w:numPr>
          <w:ilvl w:val="0"/>
          <w:numId w:val="18"/>
        </w:numPr>
        <w:spacing w:after="0"/>
        <w:rPr>
          <w:rFonts w:ascii="Times New Roman" w:hAnsi="Times New Roman" w:cs="Times New Roman"/>
          <w:sz w:val="24"/>
          <w:szCs w:val="24"/>
        </w:rPr>
      </w:pPr>
      <w:r>
        <w:rPr>
          <w:rFonts w:ascii="Times New Roman" w:hAnsi="Times New Roman" w:cs="Times New Roman"/>
          <w:sz w:val="24"/>
          <w:szCs w:val="24"/>
        </w:rPr>
        <w:t xml:space="preserve">Během přestávek není žákům dovoleno opustit školní budovu. V době mimo </w:t>
      </w:r>
      <w:r w:rsidR="000408EB">
        <w:rPr>
          <w:rFonts w:ascii="Times New Roman" w:hAnsi="Times New Roman" w:cs="Times New Roman"/>
          <w:sz w:val="24"/>
          <w:szCs w:val="24"/>
        </w:rPr>
        <w:t>v</w:t>
      </w:r>
      <w:r>
        <w:rPr>
          <w:rFonts w:ascii="Times New Roman" w:hAnsi="Times New Roman" w:cs="Times New Roman"/>
          <w:sz w:val="24"/>
          <w:szCs w:val="24"/>
        </w:rPr>
        <w:t xml:space="preserve">yučování se žáci smějí zdržovat ve školní budově pouze se svolením a za přítomnosti pedagogického pracovníka. </w:t>
      </w:r>
    </w:p>
    <w:p w:rsidR="007A071C" w:rsidRDefault="007A071C" w:rsidP="007A071C">
      <w:pPr>
        <w:spacing w:after="0"/>
        <w:ind w:left="360"/>
        <w:rPr>
          <w:rFonts w:ascii="Times New Roman" w:hAnsi="Times New Roman" w:cs="Times New Roman"/>
          <w:sz w:val="24"/>
          <w:szCs w:val="24"/>
        </w:rPr>
      </w:pPr>
    </w:p>
    <w:p w:rsidR="007A071C" w:rsidRDefault="007A071C" w:rsidP="007A071C">
      <w:pPr>
        <w:spacing w:after="0"/>
        <w:rPr>
          <w:rFonts w:ascii="Times New Roman" w:hAnsi="Times New Roman" w:cs="Times New Roman"/>
          <w:sz w:val="24"/>
          <w:szCs w:val="24"/>
        </w:rPr>
      </w:pPr>
      <w:r>
        <w:rPr>
          <w:rFonts w:ascii="Times New Roman" w:hAnsi="Times New Roman" w:cs="Times New Roman"/>
          <w:b/>
          <w:color w:val="0070C0"/>
          <w:sz w:val="24"/>
          <w:szCs w:val="24"/>
        </w:rPr>
        <w:t>C. Vnitřní režim školy, sdělování informací zákonným zástupcům</w:t>
      </w:r>
      <w:r>
        <w:rPr>
          <w:rFonts w:ascii="Times New Roman" w:hAnsi="Times New Roman" w:cs="Times New Roman"/>
          <w:sz w:val="24"/>
          <w:szCs w:val="24"/>
        </w:rPr>
        <w:t xml:space="preserve"> </w:t>
      </w:r>
    </w:p>
    <w:p w:rsidR="007A071C" w:rsidRDefault="007A071C" w:rsidP="007A071C">
      <w:pPr>
        <w:spacing w:after="0"/>
        <w:rPr>
          <w:rFonts w:ascii="Times New Roman" w:hAnsi="Times New Roman" w:cs="Times New Roman"/>
          <w:sz w:val="24"/>
          <w:szCs w:val="24"/>
        </w:rPr>
      </w:pPr>
    </w:p>
    <w:p w:rsid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 xml:space="preserve">1. Budova školy se pro žáky otevírá v 6.00 hodin.  Do 7.30 všichni přicházející žáci využívají </w:t>
      </w:r>
    </w:p>
    <w:p w:rsid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 xml:space="preserve">    provoz ranní družiny. </w:t>
      </w:r>
    </w:p>
    <w:p w:rsid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 xml:space="preserve">2. Pořadí a čas vyučovacích hodin stanovuje rozvrh hodin. Každá hodina začíná a končí </w:t>
      </w:r>
    </w:p>
    <w:p w:rsid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 xml:space="preserve">    zvoněním, popř. pokynem vyučujícího. </w:t>
      </w:r>
    </w:p>
    <w:p w:rsid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3. Zvonění je stanoveno následovně:</w:t>
      </w:r>
    </w:p>
    <w:p w:rsidR="007A071C" w:rsidRPr="007A071C" w:rsidRDefault="007A071C" w:rsidP="007A071C">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Style w:val="Mkatabulky"/>
        <w:tblW w:w="0" w:type="auto"/>
        <w:tblInd w:w="279" w:type="dxa"/>
        <w:tblLook w:val="04A0" w:firstRow="1" w:lastRow="0" w:firstColumn="1" w:lastColumn="0" w:noHBand="0" w:noVBand="1"/>
      </w:tblPr>
      <w:tblGrid>
        <w:gridCol w:w="2126"/>
        <w:gridCol w:w="2126"/>
      </w:tblGrid>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7A071C" w:rsidRPr="00F50F6F" w:rsidRDefault="00F50F6F" w:rsidP="007A071C">
            <w:pPr>
              <w:rPr>
                <w:rFonts w:ascii="Times New Roman" w:hAnsi="Times New Roman" w:cs="Times New Roman"/>
                <w:b/>
                <w:sz w:val="24"/>
                <w:szCs w:val="24"/>
              </w:rPr>
            </w:pPr>
            <w:r>
              <w:rPr>
                <w:rFonts w:ascii="Times New Roman" w:hAnsi="Times New Roman" w:cs="Times New Roman"/>
                <w:b/>
                <w:sz w:val="24"/>
                <w:szCs w:val="24"/>
              </w:rPr>
              <w:t xml:space="preserve">     </w:t>
            </w:r>
            <w:r w:rsidRPr="00F50F6F">
              <w:rPr>
                <w:rFonts w:ascii="Times New Roman" w:hAnsi="Times New Roman" w:cs="Times New Roman"/>
                <w:b/>
                <w:sz w:val="24"/>
                <w:szCs w:val="24"/>
              </w:rPr>
              <w:t>07.45 –</w:t>
            </w:r>
            <w:r>
              <w:rPr>
                <w:rFonts w:ascii="Times New Roman" w:hAnsi="Times New Roman" w:cs="Times New Roman"/>
                <w:b/>
                <w:sz w:val="24"/>
                <w:szCs w:val="24"/>
              </w:rPr>
              <w:t xml:space="preserve"> 0</w:t>
            </w:r>
            <w:r w:rsidRPr="00F50F6F">
              <w:rPr>
                <w:rFonts w:ascii="Times New Roman" w:hAnsi="Times New Roman" w:cs="Times New Roman"/>
                <w:b/>
                <w:sz w:val="24"/>
                <w:szCs w:val="24"/>
              </w:rPr>
              <w:t>8.30</w:t>
            </w:r>
          </w:p>
        </w:tc>
      </w:tr>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F50F6F" w:rsidRPr="00F50F6F" w:rsidRDefault="00F50F6F" w:rsidP="00F50F6F">
            <w:pPr>
              <w:pStyle w:val="Odstavecseseznamem"/>
              <w:numPr>
                <w:ilvl w:val="1"/>
                <w:numId w:val="20"/>
              </w:numPr>
              <w:rPr>
                <w:rFonts w:ascii="Times New Roman" w:hAnsi="Times New Roman" w:cs="Times New Roman"/>
                <w:b/>
                <w:sz w:val="24"/>
                <w:szCs w:val="24"/>
              </w:rPr>
            </w:pPr>
            <w:r w:rsidRPr="00F50F6F">
              <w:rPr>
                <w:rFonts w:ascii="Times New Roman" w:hAnsi="Times New Roman" w:cs="Times New Roman"/>
                <w:b/>
                <w:sz w:val="24"/>
                <w:szCs w:val="24"/>
              </w:rPr>
              <w:t xml:space="preserve">– </w:t>
            </w:r>
            <w:r>
              <w:rPr>
                <w:rFonts w:ascii="Times New Roman" w:hAnsi="Times New Roman" w:cs="Times New Roman"/>
                <w:b/>
                <w:sz w:val="24"/>
                <w:szCs w:val="24"/>
              </w:rPr>
              <w:t xml:space="preserve"> 0</w:t>
            </w:r>
            <w:r w:rsidRPr="00F50F6F">
              <w:rPr>
                <w:rFonts w:ascii="Times New Roman" w:hAnsi="Times New Roman" w:cs="Times New Roman"/>
                <w:b/>
                <w:sz w:val="24"/>
                <w:szCs w:val="24"/>
              </w:rPr>
              <w:t xml:space="preserve">9.25 </w:t>
            </w:r>
          </w:p>
        </w:tc>
      </w:tr>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7A071C" w:rsidRPr="00F50F6F" w:rsidRDefault="00F50F6F" w:rsidP="007A071C">
            <w:pPr>
              <w:rPr>
                <w:rFonts w:ascii="Times New Roman" w:hAnsi="Times New Roman" w:cs="Times New Roman"/>
                <w:b/>
                <w:sz w:val="24"/>
                <w:szCs w:val="24"/>
              </w:rPr>
            </w:pPr>
            <w:r>
              <w:rPr>
                <w:rFonts w:ascii="Times New Roman" w:hAnsi="Times New Roman" w:cs="Times New Roman"/>
                <w:b/>
                <w:sz w:val="24"/>
                <w:szCs w:val="24"/>
              </w:rPr>
              <w:t xml:space="preserve">     0</w:t>
            </w:r>
            <w:r w:rsidRPr="00F50F6F">
              <w:rPr>
                <w:rFonts w:ascii="Times New Roman" w:hAnsi="Times New Roman" w:cs="Times New Roman"/>
                <w:b/>
                <w:sz w:val="24"/>
                <w:szCs w:val="24"/>
              </w:rPr>
              <w:t>9.45 –</w:t>
            </w:r>
            <w:r>
              <w:rPr>
                <w:rFonts w:ascii="Times New Roman" w:hAnsi="Times New Roman" w:cs="Times New Roman"/>
                <w:b/>
                <w:sz w:val="24"/>
                <w:szCs w:val="24"/>
              </w:rPr>
              <w:t xml:space="preserve"> </w:t>
            </w:r>
            <w:r w:rsidRPr="00F50F6F">
              <w:rPr>
                <w:rFonts w:ascii="Times New Roman" w:hAnsi="Times New Roman" w:cs="Times New Roman"/>
                <w:b/>
                <w:sz w:val="24"/>
                <w:szCs w:val="24"/>
              </w:rPr>
              <w:t>10.30</w:t>
            </w:r>
          </w:p>
        </w:tc>
      </w:tr>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7A071C" w:rsidRPr="00F50F6F" w:rsidRDefault="00F50F6F" w:rsidP="007A071C">
            <w:pPr>
              <w:rPr>
                <w:rFonts w:ascii="Times New Roman" w:hAnsi="Times New Roman" w:cs="Times New Roman"/>
                <w:b/>
                <w:sz w:val="24"/>
                <w:szCs w:val="24"/>
              </w:rPr>
            </w:pPr>
            <w:r>
              <w:rPr>
                <w:rFonts w:ascii="Times New Roman" w:hAnsi="Times New Roman" w:cs="Times New Roman"/>
                <w:b/>
                <w:sz w:val="24"/>
                <w:szCs w:val="24"/>
              </w:rPr>
              <w:t xml:space="preserve">     </w:t>
            </w:r>
            <w:r w:rsidRPr="00F50F6F">
              <w:rPr>
                <w:rFonts w:ascii="Times New Roman" w:hAnsi="Times New Roman" w:cs="Times New Roman"/>
                <w:b/>
                <w:sz w:val="24"/>
                <w:szCs w:val="24"/>
              </w:rPr>
              <w:t>10.40 – 11.25</w:t>
            </w:r>
          </w:p>
        </w:tc>
      </w:tr>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7A071C" w:rsidRPr="00F50F6F" w:rsidRDefault="00F50F6F" w:rsidP="007A071C">
            <w:pPr>
              <w:rPr>
                <w:rFonts w:ascii="Times New Roman" w:hAnsi="Times New Roman" w:cs="Times New Roman"/>
                <w:b/>
                <w:sz w:val="24"/>
                <w:szCs w:val="24"/>
              </w:rPr>
            </w:pPr>
            <w:r>
              <w:rPr>
                <w:rFonts w:ascii="Times New Roman" w:hAnsi="Times New Roman" w:cs="Times New Roman"/>
                <w:b/>
                <w:sz w:val="24"/>
                <w:szCs w:val="24"/>
              </w:rPr>
              <w:t xml:space="preserve">     </w:t>
            </w:r>
            <w:r w:rsidRPr="00F50F6F">
              <w:rPr>
                <w:rFonts w:ascii="Times New Roman" w:hAnsi="Times New Roman" w:cs="Times New Roman"/>
                <w:b/>
                <w:sz w:val="24"/>
                <w:szCs w:val="24"/>
              </w:rPr>
              <w:t>11.35 – 12.20</w:t>
            </w:r>
          </w:p>
        </w:tc>
      </w:tr>
      <w:tr w:rsidR="007A071C" w:rsidTr="00F50F6F">
        <w:tc>
          <w:tcPr>
            <w:tcW w:w="2126" w:type="dxa"/>
          </w:tcPr>
          <w:p w:rsidR="007A071C" w:rsidRPr="00F50F6F" w:rsidRDefault="00F50F6F" w:rsidP="00F50F6F">
            <w:pPr>
              <w:pStyle w:val="Odstavecseseznamem"/>
              <w:numPr>
                <w:ilvl w:val="0"/>
                <w:numId w:val="19"/>
              </w:numPr>
              <w:rPr>
                <w:rFonts w:ascii="Times New Roman" w:hAnsi="Times New Roman" w:cs="Times New Roman"/>
                <w:b/>
                <w:sz w:val="24"/>
                <w:szCs w:val="24"/>
              </w:rPr>
            </w:pPr>
            <w:r w:rsidRPr="00F50F6F">
              <w:rPr>
                <w:rFonts w:ascii="Times New Roman" w:hAnsi="Times New Roman" w:cs="Times New Roman"/>
                <w:b/>
                <w:sz w:val="24"/>
                <w:szCs w:val="24"/>
              </w:rPr>
              <w:t>hodina</w:t>
            </w:r>
          </w:p>
        </w:tc>
        <w:tc>
          <w:tcPr>
            <w:tcW w:w="2126" w:type="dxa"/>
          </w:tcPr>
          <w:p w:rsidR="007A071C" w:rsidRPr="00F50F6F" w:rsidRDefault="00F50F6F" w:rsidP="007A071C">
            <w:pPr>
              <w:rPr>
                <w:rFonts w:ascii="Times New Roman" w:hAnsi="Times New Roman" w:cs="Times New Roman"/>
                <w:b/>
                <w:sz w:val="24"/>
                <w:szCs w:val="24"/>
              </w:rPr>
            </w:pPr>
            <w:r>
              <w:rPr>
                <w:rFonts w:ascii="Times New Roman" w:hAnsi="Times New Roman" w:cs="Times New Roman"/>
                <w:b/>
                <w:sz w:val="24"/>
                <w:szCs w:val="24"/>
              </w:rPr>
              <w:t xml:space="preserve">     </w:t>
            </w:r>
            <w:r w:rsidRPr="00F50F6F">
              <w:rPr>
                <w:rFonts w:ascii="Times New Roman" w:hAnsi="Times New Roman" w:cs="Times New Roman"/>
                <w:b/>
                <w:sz w:val="24"/>
                <w:szCs w:val="24"/>
              </w:rPr>
              <w:t>12.30 – 13.15</w:t>
            </w:r>
          </w:p>
        </w:tc>
      </w:tr>
    </w:tbl>
    <w:p w:rsidR="007A071C" w:rsidRDefault="007A071C" w:rsidP="007A071C">
      <w:pPr>
        <w:spacing w:after="0"/>
        <w:rPr>
          <w:rFonts w:ascii="Times New Roman" w:hAnsi="Times New Roman" w:cs="Times New Roman"/>
          <w:sz w:val="24"/>
          <w:szCs w:val="24"/>
        </w:rPr>
      </w:pPr>
    </w:p>
    <w:p w:rsidR="00942FA8" w:rsidRDefault="00F50F6F" w:rsidP="007A071C">
      <w:pPr>
        <w:spacing w:after="0"/>
        <w:rPr>
          <w:rFonts w:ascii="Times New Roman" w:hAnsi="Times New Roman" w:cs="Times New Roman"/>
          <w:sz w:val="24"/>
          <w:szCs w:val="24"/>
        </w:rPr>
      </w:pPr>
      <w:r>
        <w:rPr>
          <w:rFonts w:ascii="Times New Roman" w:hAnsi="Times New Roman" w:cs="Times New Roman"/>
          <w:sz w:val="24"/>
          <w:szCs w:val="24"/>
        </w:rPr>
        <w:t xml:space="preserve">4. Režim vyučovacích hodin a přestávek, rozvrh při prezenční výuce a rozdělení žáků do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w:t>
      </w:r>
      <w:r w:rsidR="00F50F6F">
        <w:rPr>
          <w:rFonts w:ascii="Times New Roman" w:hAnsi="Times New Roman" w:cs="Times New Roman"/>
          <w:sz w:val="24"/>
          <w:szCs w:val="24"/>
        </w:rPr>
        <w:t>skupin se nevztahuje na distanční vzdělávání. Zde jsou respektována specifika tohoto</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w:t>
      </w:r>
      <w:r w:rsidR="00F50F6F">
        <w:rPr>
          <w:rFonts w:ascii="Times New Roman" w:hAnsi="Times New Roman" w:cs="Times New Roman"/>
          <w:sz w:val="24"/>
          <w:szCs w:val="24"/>
        </w:rPr>
        <w:t xml:space="preserve"> </w:t>
      </w:r>
      <w:r>
        <w:rPr>
          <w:rFonts w:ascii="Times New Roman" w:hAnsi="Times New Roman" w:cs="Times New Roman"/>
          <w:sz w:val="24"/>
          <w:szCs w:val="24"/>
        </w:rPr>
        <w:t xml:space="preserve"> </w:t>
      </w:r>
      <w:r w:rsidR="00F50F6F">
        <w:rPr>
          <w:rFonts w:ascii="Times New Roman" w:hAnsi="Times New Roman" w:cs="Times New Roman"/>
          <w:sz w:val="24"/>
          <w:szCs w:val="24"/>
        </w:rPr>
        <w:t>způsobu vzdělávání jako jsou odlišné technické vybavení a možnosti žáků a náročnost</w:t>
      </w:r>
      <w:r>
        <w:rPr>
          <w:rFonts w:ascii="Times New Roman" w:hAnsi="Times New Roman" w:cs="Times New Roman"/>
          <w:sz w:val="24"/>
          <w:szCs w:val="24"/>
        </w:rPr>
        <w:t xml:space="preserve">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dlouhodobé práce s počítačem. Délku výuky a přestávek může pedagog stanovit při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distančním vzdělávání podle charakteru činnosti a s přihlédnutím k základním </w:t>
      </w:r>
    </w:p>
    <w:p w:rsidR="00F50F6F"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fyziologickým potřebám žáků, jejich schopnostem a reakcím.</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b/>
          <w:sz w:val="24"/>
          <w:szCs w:val="24"/>
        </w:rPr>
        <w:t xml:space="preserve">Při distančním vzdělávání </w:t>
      </w:r>
      <w:r>
        <w:rPr>
          <w:rFonts w:ascii="Times New Roman" w:hAnsi="Times New Roman" w:cs="Times New Roman"/>
          <w:sz w:val="24"/>
          <w:szCs w:val="24"/>
        </w:rPr>
        <w:t xml:space="preserve">nelze realizovat vzdělávání v rozsahu plánovaném pro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prezenční výuku, škola se zaměří především na stěžejní výstupy v českém jazyce,</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matematice, cizím jazyce a naukových předmětech. Priority ve vzdělávání budou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operativně určovány podle délky distanční výuky, zda půjde o krátkodobé či dlouhodobé </w:t>
      </w:r>
    </w:p>
    <w:p w:rsidR="00942FA8" w:rsidRDefault="00942FA8" w:rsidP="007A071C">
      <w:pPr>
        <w:spacing w:after="0"/>
        <w:rPr>
          <w:rFonts w:ascii="Times New Roman" w:hAnsi="Times New Roman" w:cs="Times New Roman"/>
          <w:sz w:val="24"/>
          <w:szCs w:val="24"/>
        </w:rPr>
      </w:pPr>
      <w:r>
        <w:rPr>
          <w:rFonts w:ascii="Times New Roman" w:hAnsi="Times New Roman" w:cs="Times New Roman"/>
          <w:sz w:val="24"/>
          <w:szCs w:val="24"/>
        </w:rPr>
        <w:t xml:space="preserve">    zákazy přítomnosti žáků ve školách. </w:t>
      </w:r>
    </w:p>
    <w:p w:rsidR="006F51A1" w:rsidRPr="006F51A1" w:rsidRDefault="006F51A1" w:rsidP="006F51A1">
      <w:pPr>
        <w:spacing w:after="0"/>
        <w:rPr>
          <w:rFonts w:ascii="Times New Roman" w:hAnsi="Times New Roman" w:cs="Times New Roman"/>
          <w:sz w:val="24"/>
          <w:szCs w:val="24"/>
        </w:rPr>
      </w:pPr>
      <w:r>
        <w:rPr>
          <w:rFonts w:ascii="Times New Roman" w:hAnsi="Times New Roman" w:cs="Times New Roman"/>
          <w:sz w:val="24"/>
          <w:szCs w:val="24"/>
        </w:rPr>
        <w:t>6.</w:t>
      </w:r>
      <w:r w:rsidR="00267F61">
        <w:rPr>
          <w:rFonts w:ascii="Times New Roman" w:hAnsi="Times New Roman" w:cs="Times New Roman"/>
          <w:sz w:val="24"/>
          <w:szCs w:val="24"/>
        </w:rPr>
        <w:t xml:space="preserve"> </w:t>
      </w:r>
      <w:r w:rsidR="00942FA8" w:rsidRPr="006F51A1">
        <w:rPr>
          <w:rFonts w:ascii="Times New Roman" w:hAnsi="Times New Roman" w:cs="Times New Roman"/>
          <w:b/>
          <w:sz w:val="24"/>
          <w:szCs w:val="24"/>
        </w:rPr>
        <w:t xml:space="preserve">Distanční vzdělávání škola realizuje prostřednictvím Google </w:t>
      </w:r>
      <w:proofErr w:type="spellStart"/>
      <w:r w:rsidR="00942FA8" w:rsidRPr="006F51A1">
        <w:rPr>
          <w:rFonts w:ascii="Times New Roman" w:hAnsi="Times New Roman" w:cs="Times New Roman"/>
          <w:b/>
          <w:sz w:val="24"/>
          <w:szCs w:val="24"/>
        </w:rPr>
        <w:t>Meet</w:t>
      </w:r>
      <w:proofErr w:type="spellEnd"/>
      <w:r w:rsidR="00942FA8" w:rsidRPr="006F51A1">
        <w:rPr>
          <w:rFonts w:ascii="Times New Roman" w:hAnsi="Times New Roman" w:cs="Times New Roman"/>
          <w:b/>
          <w:sz w:val="24"/>
          <w:szCs w:val="24"/>
        </w:rPr>
        <w:t xml:space="preserve"> a Google Učebny</w:t>
      </w:r>
      <w:r w:rsidRPr="006F51A1">
        <w:rPr>
          <w:rFonts w:ascii="Times New Roman" w:hAnsi="Times New Roman" w:cs="Times New Roman"/>
          <w:b/>
          <w:sz w:val="24"/>
          <w:szCs w:val="24"/>
        </w:rPr>
        <w:t>.</w:t>
      </w:r>
      <w:r w:rsidRPr="006F51A1">
        <w:rPr>
          <w:rFonts w:ascii="Times New Roman" w:hAnsi="Times New Roman" w:cs="Times New Roman"/>
          <w:sz w:val="24"/>
          <w:szCs w:val="24"/>
        </w:rPr>
        <w:t xml:space="preserve"> </w:t>
      </w:r>
    </w:p>
    <w:p w:rsidR="006F51A1" w:rsidRDefault="006F51A1" w:rsidP="00942FA8">
      <w:pPr>
        <w:spacing w:after="0"/>
        <w:rPr>
          <w:rFonts w:ascii="Times New Roman" w:hAnsi="Times New Roman" w:cs="Times New Roman"/>
          <w:sz w:val="24"/>
          <w:szCs w:val="24"/>
        </w:rPr>
      </w:pPr>
      <w:r>
        <w:rPr>
          <w:rFonts w:ascii="Times New Roman" w:hAnsi="Times New Roman" w:cs="Times New Roman"/>
          <w:sz w:val="24"/>
          <w:szCs w:val="24"/>
        </w:rPr>
        <w:t xml:space="preserve">    Google Učebna je určena pro žákům 3. až 5. třídy pro zadávání samostatných prací </w:t>
      </w:r>
    </w:p>
    <w:p w:rsidR="006F51A1" w:rsidRDefault="006F51A1" w:rsidP="00942FA8">
      <w:pPr>
        <w:spacing w:after="0"/>
        <w:rPr>
          <w:rFonts w:ascii="Times New Roman" w:hAnsi="Times New Roman" w:cs="Times New Roman"/>
          <w:sz w:val="24"/>
          <w:szCs w:val="24"/>
        </w:rPr>
      </w:pPr>
      <w:r>
        <w:rPr>
          <w:rFonts w:ascii="Times New Roman" w:hAnsi="Times New Roman" w:cs="Times New Roman"/>
          <w:sz w:val="24"/>
          <w:szCs w:val="24"/>
        </w:rPr>
        <w:t xml:space="preserve">    a domácích úkolů. Podle potřeby a na základě smlouvy o výpůjčce škola zapůjčí žákům </w:t>
      </w:r>
    </w:p>
    <w:p w:rsidR="00942FA8" w:rsidRDefault="006F51A1" w:rsidP="00942FA8">
      <w:pPr>
        <w:spacing w:after="0"/>
        <w:rPr>
          <w:rFonts w:ascii="Times New Roman" w:hAnsi="Times New Roman" w:cs="Times New Roman"/>
          <w:sz w:val="24"/>
          <w:szCs w:val="24"/>
        </w:rPr>
      </w:pPr>
      <w:r>
        <w:rPr>
          <w:rFonts w:ascii="Times New Roman" w:hAnsi="Times New Roman" w:cs="Times New Roman"/>
          <w:sz w:val="24"/>
          <w:szCs w:val="24"/>
        </w:rPr>
        <w:t xml:space="preserve">    k distanční výuce mobilní ICT zařízení.</w:t>
      </w:r>
      <w:r w:rsidR="00267F61">
        <w:rPr>
          <w:rFonts w:ascii="Times New Roman" w:hAnsi="Times New Roman" w:cs="Times New Roman"/>
          <w:sz w:val="24"/>
          <w:szCs w:val="24"/>
        </w:rPr>
        <w:t xml:space="preserve"> </w:t>
      </w:r>
    </w:p>
    <w:p w:rsidR="00267F61" w:rsidRPr="00267F61" w:rsidRDefault="00267F61" w:rsidP="00942FA8">
      <w:pPr>
        <w:spacing w:after="0"/>
        <w:rPr>
          <w:rFonts w:ascii="Times New Roman" w:hAnsi="Times New Roman" w:cs="Times New Roman"/>
          <w:b/>
          <w:sz w:val="24"/>
          <w:szCs w:val="24"/>
          <w:highlight w:val="green"/>
        </w:rPr>
      </w:pPr>
      <w:r>
        <w:rPr>
          <w:rFonts w:ascii="Times New Roman" w:hAnsi="Times New Roman" w:cs="Times New Roman"/>
          <w:sz w:val="24"/>
          <w:szCs w:val="24"/>
        </w:rPr>
        <w:t xml:space="preserve">7. </w:t>
      </w:r>
      <w:r w:rsidRPr="00267F61">
        <w:rPr>
          <w:rFonts w:ascii="Times New Roman" w:hAnsi="Times New Roman" w:cs="Times New Roman"/>
          <w:b/>
          <w:sz w:val="24"/>
          <w:szCs w:val="24"/>
          <w:highlight w:val="green"/>
        </w:rPr>
        <w:t>Informace pro zákonné zástupce sděluje škola prostřednictvím zápisů v tištěných</w:t>
      </w:r>
    </w:p>
    <w:p w:rsidR="00267F61" w:rsidRPr="00267F61" w:rsidRDefault="00267F61" w:rsidP="00942FA8">
      <w:pPr>
        <w:spacing w:after="0"/>
        <w:rPr>
          <w:rFonts w:ascii="Times New Roman" w:hAnsi="Times New Roman" w:cs="Times New Roman"/>
          <w:b/>
          <w:sz w:val="24"/>
          <w:szCs w:val="24"/>
          <w:highlight w:val="green"/>
        </w:rPr>
      </w:pPr>
      <w:r w:rsidRPr="00267F61">
        <w:rPr>
          <w:rFonts w:ascii="Times New Roman" w:hAnsi="Times New Roman" w:cs="Times New Roman"/>
          <w:b/>
          <w:sz w:val="24"/>
          <w:szCs w:val="24"/>
          <w:highlight w:val="green"/>
        </w:rPr>
        <w:t xml:space="preserve">    žákovských knížkách. Dnem zápisu je informace pro zákonné zástupce považována </w:t>
      </w:r>
    </w:p>
    <w:p w:rsidR="00267F61" w:rsidRDefault="00267F61" w:rsidP="00942FA8">
      <w:pPr>
        <w:spacing w:after="0"/>
        <w:rPr>
          <w:rFonts w:ascii="Times New Roman" w:hAnsi="Times New Roman" w:cs="Times New Roman"/>
          <w:b/>
          <w:sz w:val="24"/>
          <w:szCs w:val="24"/>
          <w:highlight w:val="green"/>
        </w:rPr>
      </w:pPr>
      <w:r w:rsidRPr="00267F61">
        <w:rPr>
          <w:rFonts w:ascii="Times New Roman" w:hAnsi="Times New Roman" w:cs="Times New Roman"/>
          <w:b/>
          <w:sz w:val="24"/>
          <w:szCs w:val="24"/>
          <w:highlight w:val="green"/>
        </w:rPr>
        <w:t xml:space="preserve">    za doručenou.</w:t>
      </w:r>
      <w:r>
        <w:rPr>
          <w:rFonts w:ascii="Times New Roman" w:hAnsi="Times New Roman" w:cs="Times New Roman"/>
          <w:b/>
          <w:sz w:val="24"/>
          <w:szCs w:val="24"/>
          <w:highlight w:val="green"/>
        </w:rPr>
        <w:t xml:space="preserve"> </w:t>
      </w:r>
    </w:p>
    <w:p w:rsidR="00267F61" w:rsidRPr="00267F61" w:rsidRDefault="00267F61" w:rsidP="00267F61">
      <w:pPr>
        <w:spacing w:after="0"/>
        <w:rPr>
          <w:rFonts w:ascii="Times New Roman" w:hAnsi="Times New Roman" w:cs="Times New Roman"/>
          <w:b/>
          <w:sz w:val="24"/>
          <w:szCs w:val="24"/>
          <w:highlight w:val="yellow"/>
        </w:rPr>
      </w:pPr>
      <w:r>
        <w:rPr>
          <w:rFonts w:ascii="Times New Roman" w:hAnsi="Times New Roman" w:cs="Times New Roman"/>
          <w:sz w:val="24"/>
          <w:szCs w:val="24"/>
        </w:rPr>
        <w:t xml:space="preserve">8. </w:t>
      </w:r>
      <w:r w:rsidRPr="00267F61">
        <w:rPr>
          <w:rFonts w:ascii="Times New Roman" w:hAnsi="Times New Roman" w:cs="Times New Roman"/>
          <w:b/>
          <w:sz w:val="24"/>
          <w:szCs w:val="24"/>
          <w:highlight w:val="yellow"/>
        </w:rPr>
        <w:t xml:space="preserve">Odchod žáka ze školy během vyučování je možný pouze na základě písemné žádosti </w:t>
      </w:r>
    </w:p>
    <w:p w:rsidR="00267F61" w:rsidRPr="00267F61" w:rsidRDefault="00267F61" w:rsidP="00267F61">
      <w:pPr>
        <w:spacing w:after="0"/>
        <w:rPr>
          <w:rFonts w:ascii="Times New Roman" w:hAnsi="Times New Roman" w:cs="Times New Roman"/>
          <w:b/>
          <w:sz w:val="24"/>
          <w:szCs w:val="24"/>
          <w:highlight w:val="yellow"/>
        </w:rPr>
      </w:pPr>
      <w:r w:rsidRPr="00267F61">
        <w:rPr>
          <w:rFonts w:ascii="Times New Roman" w:hAnsi="Times New Roman" w:cs="Times New Roman"/>
          <w:b/>
          <w:sz w:val="24"/>
          <w:szCs w:val="24"/>
          <w:highlight w:val="yellow"/>
        </w:rPr>
        <w:t xml:space="preserve">    zákonného zástupce, kterou žák předloží před opuštěním školy třídnímu učiteli </w:t>
      </w:r>
    </w:p>
    <w:p w:rsidR="000408EB" w:rsidRDefault="00267F61" w:rsidP="00267F61">
      <w:pPr>
        <w:spacing w:after="0"/>
        <w:rPr>
          <w:rFonts w:ascii="Times New Roman" w:hAnsi="Times New Roman" w:cs="Times New Roman"/>
          <w:b/>
          <w:sz w:val="24"/>
          <w:szCs w:val="24"/>
          <w:highlight w:val="yellow"/>
        </w:rPr>
      </w:pPr>
      <w:r w:rsidRPr="00267F61">
        <w:rPr>
          <w:rFonts w:ascii="Times New Roman" w:hAnsi="Times New Roman" w:cs="Times New Roman"/>
          <w:b/>
          <w:sz w:val="24"/>
          <w:szCs w:val="24"/>
          <w:highlight w:val="yellow"/>
        </w:rPr>
        <w:t xml:space="preserve">    (</w:t>
      </w:r>
      <w:r w:rsidRPr="000408EB">
        <w:rPr>
          <w:rFonts w:ascii="Times New Roman" w:hAnsi="Times New Roman" w:cs="Times New Roman"/>
          <w:sz w:val="24"/>
          <w:szCs w:val="24"/>
          <w:highlight w:val="yellow"/>
        </w:rPr>
        <w:t>v době jeho nepřítomnosti jinému učiteli</w:t>
      </w:r>
      <w:r w:rsidRPr="00267F61">
        <w:rPr>
          <w:rFonts w:ascii="Times New Roman" w:hAnsi="Times New Roman" w:cs="Times New Roman"/>
          <w:b/>
          <w:sz w:val="24"/>
          <w:szCs w:val="24"/>
          <w:highlight w:val="yellow"/>
        </w:rPr>
        <w:t>), není-li vyzvednut zákonným zástupcem</w:t>
      </w:r>
      <w:r w:rsidR="000408EB">
        <w:rPr>
          <w:rFonts w:ascii="Times New Roman" w:hAnsi="Times New Roman" w:cs="Times New Roman"/>
          <w:b/>
          <w:sz w:val="24"/>
          <w:szCs w:val="24"/>
          <w:highlight w:val="yellow"/>
        </w:rPr>
        <w:t xml:space="preserve"> </w:t>
      </w:r>
      <w:r w:rsidRPr="00267F61">
        <w:rPr>
          <w:rFonts w:ascii="Times New Roman" w:hAnsi="Times New Roman" w:cs="Times New Roman"/>
          <w:b/>
          <w:sz w:val="24"/>
          <w:szCs w:val="24"/>
          <w:highlight w:val="yellow"/>
        </w:rPr>
        <w:t xml:space="preserve"> </w:t>
      </w:r>
    </w:p>
    <w:p w:rsidR="00267F61" w:rsidRDefault="00267F61" w:rsidP="00267F61">
      <w:pPr>
        <w:spacing w:after="0"/>
        <w:rPr>
          <w:rFonts w:ascii="Times New Roman" w:hAnsi="Times New Roman" w:cs="Times New Roman"/>
          <w:b/>
          <w:sz w:val="24"/>
          <w:szCs w:val="24"/>
          <w:highlight w:val="yellow"/>
        </w:rPr>
      </w:pPr>
      <w:r w:rsidRPr="00267F61">
        <w:rPr>
          <w:rFonts w:ascii="Times New Roman" w:hAnsi="Times New Roman" w:cs="Times New Roman"/>
          <w:b/>
          <w:sz w:val="24"/>
          <w:szCs w:val="24"/>
          <w:highlight w:val="yellow"/>
        </w:rPr>
        <w:lastRenderedPageBreak/>
        <w:t xml:space="preserve">     osobně.</w:t>
      </w:r>
    </w:p>
    <w:p w:rsidR="00C54497" w:rsidRPr="00C54497" w:rsidRDefault="00267F61" w:rsidP="00267F61">
      <w:pPr>
        <w:spacing w:after="0"/>
        <w:rPr>
          <w:rFonts w:ascii="Times New Roman" w:hAnsi="Times New Roman" w:cs="Times New Roman"/>
          <w:b/>
          <w:sz w:val="24"/>
          <w:szCs w:val="24"/>
          <w:highlight w:val="cyan"/>
        </w:rPr>
      </w:pPr>
      <w:r>
        <w:rPr>
          <w:rFonts w:ascii="Times New Roman" w:hAnsi="Times New Roman" w:cs="Times New Roman"/>
          <w:sz w:val="24"/>
          <w:szCs w:val="24"/>
        </w:rPr>
        <w:t>9.</w:t>
      </w:r>
      <w:r w:rsidR="00C54497">
        <w:rPr>
          <w:rFonts w:ascii="Times New Roman" w:hAnsi="Times New Roman" w:cs="Times New Roman"/>
          <w:sz w:val="24"/>
          <w:szCs w:val="24"/>
        </w:rPr>
        <w:t xml:space="preserve"> </w:t>
      </w:r>
      <w:r w:rsidR="00C54497" w:rsidRPr="00C54497">
        <w:rPr>
          <w:rFonts w:ascii="Times New Roman" w:hAnsi="Times New Roman" w:cs="Times New Roman"/>
          <w:b/>
          <w:sz w:val="24"/>
          <w:szCs w:val="24"/>
          <w:highlight w:val="cyan"/>
        </w:rPr>
        <w:t xml:space="preserve">Během vyučování mají žáci mobilní zařízení (mobily, tablety, notebooky, </w:t>
      </w:r>
      <w:proofErr w:type="spellStart"/>
      <w:r w:rsidR="00C54497" w:rsidRPr="00C54497">
        <w:rPr>
          <w:rFonts w:ascii="Times New Roman" w:hAnsi="Times New Roman" w:cs="Times New Roman"/>
          <w:b/>
          <w:sz w:val="24"/>
          <w:szCs w:val="24"/>
          <w:highlight w:val="cyan"/>
        </w:rPr>
        <w:t>netbooky</w:t>
      </w:r>
      <w:proofErr w:type="spellEnd"/>
      <w:r w:rsidR="00C54497" w:rsidRPr="00C54497">
        <w:rPr>
          <w:rFonts w:ascii="Times New Roman" w:hAnsi="Times New Roman" w:cs="Times New Roman"/>
          <w:b/>
          <w:sz w:val="24"/>
          <w:szCs w:val="24"/>
          <w:highlight w:val="cyan"/>
        </w:rPr>
        <w:t xml:space="preserve">, </w:t>
      </w:r>
    </w:p>
    <w:p w:rsidR="00267F61" w:rsidRDefault="00C54497" w:rsidP="00267F61">
      <w:pPr>
        <w:spacing w:after="0"/>
        <w:rPr>
          <w:rFonts w:ascii="Times New Roman" w:hAnsi="Times New Roman" w:cs="Times New Roman"/>
          <w:b/>
          <w:sz w:val="24"/>
          <w:szCs w:val="24"/>
        </w:rPr>
      </w:pPr>
      <w:r w:rsidRPr="00C54497">
        <w:rPr>
          <w:rFonts w:ascii="Times New Roman" w:hAnsi="Times New Roman" w:cs="Times New Roman"/>
          <w:b/>
          <w:sz w:val="24"/>
          <w:szCs w:val="24"/>
          <w:highlight w:val="cyan"/>
        </w:rPr>
        <w:t xml:space="preserve">    MP přehrávače, herní konzole, reproduktory apod.) vypnuté a uložené v</w:t>
      </w:r>
      <w:r w:rsidR="000408EB">
        <w:rPr>
          <w:rFonts w:ascii="Times New Roman" w:hAnsi="Times New Roman" w:cs="Times New Roman"/>
          <w:b/>
          <w:sz w:val="24"/>
          <w:szCs w:val="24"/>
          <w:highlight w:val="cyan"/>
        </w:rPr>
        <w:t>e skříň</w:t>
      </w:r>
      <w:r w:rsidRPr="00C54497">
        <w:rPr>
          <w:rFonts w:ascii="Times New Roman" w:hAnsi="Times New Roman" w:cs="Times New Roman"/>
          <w:b/>
          <w:sz w:val="24"/>
          <w:szCs w:val="24"/>
          <w:highlight w:val="cyan"/>
        </w:rPr>
        <w:t>ce</w:t>
      </w:r>
      <w:r w:rsidR="000408EB">
        <w:rPr>
          <w:rFonts w:ascii="Times New Roman" w:hAnsi="Times New Roman" w:cs="Times New Roman"/>
          <w:b/>
          <w:sz w:val="24"/>
          <w:szCs w:val="24"/>
          <w:highlight w:val="cyan"/>
        </w:rPr>
        <w:t xml:space="preserve"> v </w:t>
      </w:r>
      <w:proofErr w:type="gramStart"/>
      <w:r w:rsidR="000408EB">
        <w:rPr>
          <w:rFonts w:ascii="Times New Roman" w:hAnsi="Times New Roman" w:cs="Times New Roman"/>
          <w:b/>
          <w:sz w:val="24"/>
          <w:szCs w:val="24"/>
          <w:highlight w:val="cyan"/>
        </w:rPr>
        <w:t xml:space="preserve">šatně </w:t>
      </w:r>
      <w:r w:rsidRPr="00C54497">
        <w:rPr>
          <w:rFonts w:ascii="Times New Roman" w:hAnsi="Times New Roman" w:cs="Times New Roman"/>
          <w:b/>
          <w:sz w:val="24"/>
          <w:szCs w:val="24"/>
          <w:highlight w:val="cyan"/>
        </w:rPr>
        <w:t>.</w:t>
      </w:r>
      <w:proofErr w:type="gramEnd"/>
      <w:r w:rsidR="000408EB">
        <w:rPr>
          <w:rFonts w:ascii="Times New Roman" w:hAnsi="Times New Roman" w:cs="Times New Roman"/>
          <w:b/>
          <w:sz w:val="24"/>
          <w:szCs w:val="24"/>
          <w:highlight w:val="cyan"/>
        </w:rPr>
        <w:t xml:space="preserve"> </w:t>
      </w:r>
      <w:r w:rsidRPr="00C54497">
        <w:rPr>
          <w:rFonts w:ascii="Times New Roman" w:hAnsi="Times New Roman" w:cs="Times New Roman"/>
          <w:b/>
          <w:sz w:val="24"/>
          <w:szCs w:val="24"/>
          <w:highlight w:val="cyan"/>
        </w:rPr>
        <w:t>Za opakované porušení tohoto nařízení bude uděleno kázeňské opatření.</w:t>
      </w:r>
      <w:r w:rsidR="00267F61" w:rsidRPr="00267F61">
        <w:rPr>
          <w:rFonts w:ascii="Times New Roman" w:hAnsi="Times New Roman" w:cs="Times New Roman"/>
          <w:b/>
          <w:sz w:val="24"/>
          <w:szCs w:val="24"/>
        </w:rPr>
        <w:t xml:space="preserve">  </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10.Při výuce ve třídách, v odborných učebnách a v tělocvičně se žáci řídí řády těchto učeben. </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     Do všech učeben žák přechází způsobem dohodnutým s vyučujícím. </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11.Žákovské služby a jejich náplň určuje podle potřeby třídní učitel nebo vyučující. Služba </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     odpovídá za čistě umytou a utřenou tabuli v průběhu vyučování. </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12.Do kabinetů vstupují jen pověření žáci za přítomnosti učitele, do sborovny a ředitelny jen</w:t>
      </w:r>
    </w:p>
    <w:p w:rsidR="00C5449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     tehdy, jsou-li k tomu vyzváni.</w:t>
      </w:r>
    </w:p>
    <w:p w:rsidR="004065D7" w:rsidRDefault="00C54497" w:rsidP="00267F61">
      <w:pPr>
        <w:spacing w:after="0"/>
        <w:rPr>
          <w:rFonts w:ascii="Times New Roman" w:hAnsi="Times New Roman" w:cs="Times New Roman"/>
          <w:sz w:val="24"/>
          <w:szCs w:val="24"/>
        </w:rPr>
      </w:pPr>
      <w:r>
        <w:rPr>
          <w:rFonts w:ascii="Times New Roman" w:hAnsi="Times New Roman" w:cs="Times New Roman"/>
          <w:sz w:val="24"/>
          <w:szCs w:val="24"/>
        </w:rPr>
        <w:t xml:space="preserve">13.Žáci nenosí do školy předměty, které nesouvisí s výukou a mohly by ohrozit zdraví a </w:t>
      </w:r>
    </w:p>
    <w:p w:rsidR="004065D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 xml:space="preserve">     </w:t>
      </w:r>
      <w:r w:rsidR="00C54497">
        <w:rPr>
          <w:rFonts w:ascii="Times New Roman" w:hAnsi="Times New Roman" w:cs="Times New Roman"/>
          <w:sz w:val="24"/>
          <w:szCs w:val="24"/>
        </w:rPr>
        <w:t>bezpečnost jeho nebo jiných osob. Cenné předměty, včetně šperků a mobilních telefonů</w:t>
      </w:r>
      <w:r>
        <w:rPr>
          <w:rFonts w:ascii="Times New Roman" w:hAnsi="Times New Roman" w:cs="Times New Roman"/>
          <w:sz w:val="24"/>
          <w:szCs w:val="24"/>
        </w:rPr>
        <w:t xml:space="preserve">, </w:t>
      </w:r>
    </w:p>
    <w:p w:rsidR="004065D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 xml:space="preserve">     žáci nosí do školy pouze na vlastní zodpovědnost. Větší finanční hotovost (placení plavání, </w:t>
      </w:r>
    </w:p>
    <w:p w:rsidR="00C5449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 xml:space="preserve">     školních výletů apod.) žák odevzdá ihned po příchodu do školy třídnímu učiteli.</w:t>
      </w:r>
    </w:p>
    <w:p w:rsidR="004065D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14.Do školní jídelny odcházejí žáci ukázněně. Stolují kulturně a zanechají po sobě pořádek.</w:t>
      </w:r>
    </w:p>
    <w:p w:rsidR="004065D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 xml:space="preserve">     Dbají pokynů dohlížejícího učitele. Žáci se řídí vnitřním řádem školní jídelny-výdejny</w:t>
      </w:r>
    </w:p>
    <w:p w:rsidR="004065D7" w:rsidRDefault="004065D7" w:rsidP="00267F61">
      <w:pPr>
        <w:spacing w:after="0"/>
        <w:rPr>
          <w:rFonts w:ascii="Times New Roman" w:hAnsi="Times New Roman" w:cs="Times New Roman"/>
          <w:sz w:val="24"/>
          <w:szCs w:val="24"/>
        </w:rPr>
      </w:pPr>
      <w:r>
        <w:rPr>
          <w:rFonts w:ascii="Times New Roman" w:hAnsi="Times New Roman" w:cs="Times New Roman"/>
          <w:sz w:val="24"/>
          <w:szCs w:val="24"/>
        </w:rPr>
        <w:t xml:space="preserve">     stravy.</w:t>
      </w:r>
    </w:p>
    <w:p w:rsidR="004065D7" w:rsidRPr="004065D7" w:rsidRDefault="004065D7" w:rsidP="00267F61">
      <w:pPr>
        <w:spacing w:after="0"/>
        <w:rPr>
          <w:rFonts w:ascii="Times New Roman" w:hAnsi="Times New Roman" w:cs="Times New Roman"/>
          <w:b/>
          <w:sz w:val="24"/>
          <w:szCs w:val="24"/>
          <w:highlight w:val="magenta"/>
        </w:rPr>
      </w:pPr>
      <w:r>
        <w:rPr>
          <w:rFonts w:ascii="Times New Roman" w:hAnsi="Times New Roman" w:cs="Times New Roman"/>
          <w:sz w:val="24"/>
          <w:szCs w:val="24"/>
        </w:rPr>
        <w:t>15.</w:t>
      </w:r>
      <w:r w:rsidRPr="004065D7">
        <w:rPr>
          <w:rFonts w:ascii="Times New Roman" w:hAnsi="Times New Roman" w:cs="Times New Roman"/>
          <w:b/>
          <w:sz w:val="24"/>
          <w:szCs w:val="24"/>
          <w:highlight w:val="magenta"/>
        </w:rPr>
        <w:t xml:space="preserve">Svršky si žáci ukládají do šatních skříněk. Každý žák si zodpovídá za uzamčení své </w:t>
      </w:r>
    </w:p>
    <w:p w:rsidR="004065D7" w:rsidRDefault="004065D7" w:rsidP="004065D7">
      <w:pPr>
        <w:spacing w:after="0"/>
        <w:rPr>
          <w:rFonts w:ascii="Times New Roman" w:hAnsi="Times New Roman" w:cs="Times New Roman"/>
          <w:b/>
          <w:sz w:val="24"/>
          <w:szCs w:val="24"/>
          <w:highlight w:val="magenta"/>
        </w:rPr>
      </w:pPr>
      <w:r w:rsidRPr="004065D7">
        <w:rPr>
          <w:rFonts w:ascii="Times New Roman" w:hAnsi="Times New Roman" w:cs="Times New Roman"/>
          <w:b/>
          <w:sz w:val="24"/>
          <w:szCs w:val="24"/>
          <w:highlight w:val="magenta"/>
        </w:rPr>
        <w:t xml:space="preserve">     šatní skříňky</w:t>
      </w:r>
    </w:p>
    <w:p w:rsidR="004065D7" w:rsidRDefault="00307F08" w:rsidP="004065D7">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4065D7" w:rsidRDefault="004065D7" w:rsidP="004065D7">
      <w:pPr>
        <w:spacing w:after="0"/>
        <w:rPr>
          <w:rFonts w:ascii="Times New Roman" w:hAnsi="Times New Roman" w:cs="Times New Roman"/>
          <w:color w:val="FF0000"/>
          <w:sz w:val="24"/>
          <w:szCs w:val="24"/>
        </w:rPr>
      </w:pPr>
      <w:r w:rsidRPr="004065D7">
        <w:rPr>
          <w:rFonts w:ascii="Times New Roman" w:hAnsi="Times New Roman" w:cs="Times New Roman"/>
          <w:b/>
          <w:color w:val="FF0000"/>
          <w:sz w:val="24"/>
          <w:szCs w:val="24"/>
        </w:rPr>
        <w:t>III.</w:t>
      </w:r>
      <w:r>
        <w:rPr>
          <w:rFonts w:ascii="Times New Roman" w:hAnsi="Times New Roman" w:cs="Times New Roman"/>
          <w:b/>
          <w:color w:val="FF0000"/>
          <w:sz w:val="24"/>
          <w:szCs w:val="24"/>
          <w:u w:val="single"/>
        </w:rPr>
        <w:t xml:space="preserve"> </w:t>
      </w:r>
      <w:r w:rsidRPr="004065D7">
        <w:rPr>
          <w:rFonts w:ascii="Times New Roman" w:hAnsi="Times New Roman" w:cs="Times New Roman"/>
          <w:b/>
          <w:color w:val="FF0000"/>
          <w:sz w:val="24"/>
          <w:szCs w:val="24"/>
          <w:u w:val="single"/>
        </w:rPr>
        <w:t>Podmínky zajištění bezpečnosti a ochrany zdraví žáků a jejich ochrany před sociálně patologickými jevy a před projevy diskriminace, nepřátelství a násilí</w:t>
      </w:r>
      <w:r>
        <w:rPr>
          <w:rFonts w:ascii="Times New Roman" w:hAnsi="Times New Roman" w:cs="Times New Roman"/>
          <w:color w:val="FF0000"/>
          <w:sz w:val="24"/>
          <w:szCs w:val="24"/>
        </w:rPr>
        <w:t xml:space="preserve"> </w:t>
      </w:r>
      <w:r w:rsidR="006A3EB5">
        <w:rPr>
          <w:rFonts w:ascii="Times New Roman" w:hAnsi="Times New Roman" w:cs="Times New Roman"/>
          <w:color w:val="FF0000"/>
          <w:sz w:val="24"/>
          <w:szCs w:val="24"/>
        </w:rPr>
        <w:t xml:space="preserve"> </w:t>
      </w:r>
    </w:p>
    <w:p w:rsidR="006A3EB5" w:rsidRDefault="006A3EB5" w:rsidP="004065D7">
      <w:pPr>
        <w:spacing w:after="0"/>
        <w:rPr>
          <w:rFonts w:ascii="Times New Roman" w:hAnsi="Times New Roman" w:cs="Times New Roman"/>
          <w:color w:val="FF0000"/>
          <w:sz w:val="24"/>
          <w:szCs w:val="24"/>
        </w:rPr>
      </w:pPr>
    </w:p>
    <w:p w:rsidR="006A3EB5" w:rsidRDefault="006A3EB5" w:rsidP="004065D7">
      <w:pPr>
        <w:spacing w:after="0"/>
        <w:rPr>
          <w:rFonts w:ascii="Times New Roman" w:hAnsi="Times New Roman" w:cs="Times New Roman"/>
          <w:b/>
          <w:color w:val="0070C0"/>
          <w:sz w:val="24"/>
          <w:szCs w:val="24"/>
        </w:rPr>
      </w:pPr>
      <w:r w:rsidRPr="006A3EB5">
        <w:rPr>
          <w:rFonts w:ascii="Times New Roman" w:hAnsi="Times New Roman" w:cs="Times New Roman"/>
          <w:b/>
          <w:color w:val="0070C0"/>
          <w:sz w:val="24"/>
          <w:szCs w:val="24"/>
        </w:rPr>
        <w:t>A. Bezpečnost a ochrana zdraví žáků</w:t>
      </w:r>
    </w:p>
    <w:p w:rsidR="006A3EB5" w:rsidRDefault="006A3EB5" w:rsidP="004065D7">
      <w:pPr>
        <w:spacing w:after="0"/>
        <w:rPr>
          <w:rFonts w:ascii="Times New Roman" w:hAnsi="Times New Roman" w:cs="Times New Roman"/>
          <w:b/>
          <w:color w:val="0070C0"/>
          <w:sz w:val="24"/>
          <w:szCs w:val="24"/>
        </w:rPr>
      </w:pPr>
    </w:p>
    <w:p w:rsidR="006A3EB5" w:rsidRDefault="006A3EB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Žáci se chovají při pobytu ve škole a na akcích organizovaných školou tak, aby neohrozili zdraví svoje ani svých spolužáků či jiných osob. Jsou povinni dodržovat pravidla bezpečnosti, řídit se protipožárními předpisy a evakuačním plánem. </w:t>
      </w:r>
    </w:p>
    <w:p w:rsidR="006A3EB5" w:rsidRDefault="006A3EB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Při výuce ve třídách, tělocvičně a v odborných učebnách zachovávají žáci specifické bezpečnostní předpisy pro tyto učebny dané řádem odborné učebny. Vyučující daného předmětu provedou prokazatelné poučení žáků v první hodině školního roku a dodatečné poučení žáků, kteří v první hodině chyběli. O poučení žáků provede učitel záznam do třídní knihy.</w:t>
      </w:r>
    </w:p>
    <w:p w:rsidR="006A3EB5" w:rsidRDefault="006A3EB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Poučení o BOZ se provádí rovněž před každou akcí konanou mimo budovu školy a před každými prázdninami</w:t>
      </w:r>
      <w:r w:rsidR="00A7306A">
        <w:rPr>
          <w:rFonts w:ascii="Times New Roman" w:hAnsi="Times New Roman" w:cs="Times New Roman"/>
          <w:sz w:val="24"/>
          <w:szCs w:val="24"/>
        </w:rPr>
        <w:t xml:space="preserve">. O poučení žáků provede učitel záznam do třídní knihy. Při přecházení žáků na místa vyučování či jiných akcí mimo budovu školy se žáci řídí pravidly silničního provozu a pokyny doprovázejících osob. </w:t>
      </w:r>
    </w:p>
    <w:p w:rsidR="00A7306A" w:rsidRDefault="00A7306A"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Pro školní výlety, výlety na kolech a výuku plavání platí zvláštní bezpečnostní předpisy, se kterými jsou žáci předem seznámeni.</w:t>
      </w:r>
    </w:p>
    <w:p w:rsidR="00A7306A" w:rsidRDefault="00A7306A"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b/>
          <w:sz w:val="24"/>
          <w:szCs w:val="24"/>
        </w:rPr>
        <w:t>Žáci jsou povinni neprodleně informovat třídního učitele nebo vyučujícího o případech nevolnosti, zranění, úrazu, fyzického napadení nebo jiné formy útisku vlastní osoby nebo jiné osoby, jehož byl přítomen.</w:t>
      </w:r>
    </w:p>
    <w:p w:rsidR="00A7306A" w:rsidRDefault="00A7306A"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Pedagogičtí pracovníci informují v případě náhlého onemocnění žáka bez zbytečných průtahů zákonného zástupce žáka. Zaměstnanci školy poskytnou žákovi první pomoc, popř. zajistí ošetření lékařem. Zraněný žák může být odeslán k lékařskému ošetření jen v doprovodu zaměstnance školy. Úraz zaměstnanci ihned nahlásí vedení školy a vyplní záznam do Knihy úrazů.</w:t>
      </w:r>
    </w:p>
    <w:p w:rsidR="00A7306A" w:rsidRDefault="00A7306A"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lastRenderedPageBreak/>
        <w:t>Ve všech vnitřních i vnějších prostorách školy je zakázáno kouření včetně kouření elektronických cigaret. Porušení zákazu kouření je porušení zákona č. 379/2005 Sb., a je tedy považováno za hrubé porušení školního řádu.</w:t>
      </w:r>
    </w:p>
    <w:p w:rsidR="00F12927" w:rsidRDefault="00F12927"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Ve všech vnitřních i vnějších prostorách školy je zakázáno užívat alkohol, omamné a psychotropní látky a pod vlivem alkoholu a těchto látek do školy vstupovat. Je rovněž zakázáno alkohol a tyto látky do všech prostor školy přinášet. Porušení tohoto zákazu je považováno za zvláště hrubé porušení školního řádu a bude předáno k šetření orgánu sociálně právní ochrany dětí.</w:t>
      </w:r>
    </w:p>
    <w:p w:rsidR="00F12927" w:rsidRPr="00F12927" w:rsidRDefault="00F12927"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b/>
          <w:sz w:val="24"/>
          <w:szCs w:val="24"/>
        </w:rPr>
        <w:t>Žákům je zakázáno nosit do školy a ve škole užívat návykové látky, jedy a takové látky, které je svým vzhledem, chutí a konzistencí napodobují (př. nikotinové sáčky). Porušení tohoto zákazu je považováno za zvláště hrubé porušení školního řádu.</w:t>
      </w:r>
    </w:p>
    <w:p w:rsidR="00F12927" w:rsidRDefault="00F12927"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Ve všech vnitřních i vnějších prostorách školy je zakázáno používat zbraně, výbušniny, střelivo nebo pyrotechniku a je rovněž zakázáno tyto předměty do všech prostor školy přinášet. Porušení tohoto zákazu je považováno za zvláště hrubé porušení školního řádu. </w:t>
      </w:r>
    </w:p>
    <w:p w:rsidR="008B76E5" w:rsidRDefault="00F12927" w:rsidP="006A3EB5">
      <w:pPr>
        <w:pStyle w:val="Odstavecseseznamem"/>
        <w:numPr>
          <w:ilvl w:val="0"/>
          <w:numId w:val="22"/>
        </w:numPr>
        <w:spacing w:after="0"/>
        <w:rPr>
          <w:rFonts w:ascii="Times New Roman" w:hAnsi="Times New Roman" w:cs="Times New Roman"/>
          <w:sz w:val="24"/>
          <w:szCs w:val="24"/>
        </w:rPr>
      </w:pPr>
      <w:r w:rsidRPr="00F12927">
        <w:rPr>
          <w:rFonts w:ascii="Times New Roman" w:hAnsi="Times New Roman" w:cs="Times New Roman"/>
          <w:sz w:val="24"/>
          <w:szCs w:val="24"/>
        </w:rPr>
        <w:t>Ve všech prostorách školy je zakázáno manipulovat s otevřeným ohněm</w:t>
      </w:r>
      <w:r>
        <w:rPr>
          <w:rFonts w:ascii="Times New Roman" w:hAnsi="Times New Roman" w:cs="Times New Roman"/>
          <w:sz w:val="24"/>
          <w:szCs w:val="24"/>
        </w:rPr>
        <w:t>, při zjištění požáru jsou žáci povinni ihned uvědomit kteréhokoliv zaměstnance školy.</w:t>
      </w:r>
    </w:p>
    <w:p w:rsidR="008B76E5" w:rsidRDefault="008B76E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Žákům je zakázáno manipulovat s elektrickými spotřebiči, vypínači a elektrickým vedením bez dozoru učitele.</w:t>
      </w:r>
    </w:p>
    <w:p w:rsidR="00F12927" w:rsidRDefault="008B76E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Je přísně zakázáno vylézání z oken, vyklánění se a sedání do oken, vyhazování různých předmětů a vylévání vody z oken nebo házení sněhu do oken. Rovněž je zakázáno sezení na okenních parapetech</w:t>
      </w:r>
      <w:r w:rsidR="00F12927" w:rsidRPr="00F12927">
        <w:rPr>
          <w:rFonts w:ascii="Times New Roman" w:hAnsi="Times New Roman" w:cs="Times New Roman"/>
          <w:sz w:val="24"/>
          <w:szCs w:val="24"/>
        </w:rPr>
        <w:t xml:space="preserve"> </w:t>
      </w:r>
      <w:r>
        <w:rPr>
          <w:rFonts w:ascii="Times New Roman" w:hAnsi="Times New Roman" w:cs="Times New Roman"/>
          <w:sz w:val="24"/>
          <w:szCs w:val="24"/>
        </w:rPr>
        <w:t>a krytech radiátorů. Všechny učebny jsou větrány buď střešními okny nebo velkými okny, které je povoleno jen za přítomnosti pedagogického pracovníka. Rovněž platí přísný zákaz vstupování na střechu budovy.</w:t>
      </w:r>
    </w:p>
    <w:p w:rsidR="008B76E5" w:rsidRDefault="008B76E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Za zcizené a poškozené věci odpovídá škola jen v případě, že byly uloženy na místě k tomu určeném. Zjistí-li žák ztrátu osobní věci, je povinen zuto skutečnost okamžitě nahlásit vyučujícímu (o přestávce učiteli konajícímu dohled) nebo třídnímu učiteli, který rozhodne ve spolupráci s vedením školy o dalším postupu. Žáci sami dbají na to, aby jejich věci byly uzamčené.</w:t>
      </w:r>
    </w:p>
    <w:p w:rsidR="008B76E5" w:rsidRDefault="008B76E5"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Během vyučování není školní budova volně přístupná. Každý z pracovníků školy, který otevírá </w:t>
      </w:r>
      <w:r w:rsidR="0021095E">
        <w:rPr>
          <w:rFonts w:ascii="Times New Roman" w:hAnsi="Times New Roman" w:cs="Times New Roman"/>
          <w:sz w:val="24"/>
          <w:szCs w:val="24"/>
        </w:rPr>
        <w:t>budovu školy cizím příchozím, je povinen zjistit důvody návštěvy a zajistit, aby se návštěvníci ve školní budově nepohybovali sami a nekontrolovatelně.</w:t>
      </w:r>
    </w:p>
    <w:p w:rsidR="0021095E" w:rsidRDefault="0021095E"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Po poslední vyučovací hodině</w:t>
      </w:r>
      <w:r w:rsidR="008D226E">
        <w:rPr>
          <w:rFonts w:ascii="Times New Roman" w:hAnsi="Times New Roman" w:cs="Times New Roman"/>
          <w:sz w:val="24"/>
          <w:szCs w:val="24"/>
        </w:rPr>
        <w:t xml:space="preserve"> předává vyučující žáky, kteří jsou přihlášeni do školní družiny, vychovatelkám školní družiny. Ostatní žáky odvádí do šaten a školní jídelny – výdejny stravy.</w:t>
      </w:r>
      <w:r>
        <w:rPr>
          <w:rFonts w:ascii="Times New Roman" w:hAnsi="Times New Roman" w:cs="Times New Roman"/>
          <w:sz w:val="24"/>
          <w:szCs w:val="24"/>
        </w:rPr>
        <w:t xml:space="preserve"> </w:t>
      </w:r>
    </w:p>
    <w:p w:rsidR="0021095E" w:rsidRDefault="0021095E" w:rsidP="006A3EB5">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Zaměstnanci školy dodržují předpisy k zajištění bezpečnosti a ochrany zdraví při práci a protipožární předpisy. Pokud zjistí závady a nedostatky ohrožující zdraví a bezpečnost osob nebo jiné závady technického rázu, popřípadě nedostatečné zajištění budovy, je jejich povinností informovat o těchto skutečnostech nadřízeného a v rámci svých schopností a možností zabránit vzniku škody.</w:t>
      </w:r>
    </w:p>
    <w:p w:rsidR="0021095E" w:rsidRDefault="0021095E" w:rsidP="0021095E">
      <w:pPr>
        <w:pStyle w:val="Odstavecseseznamem"/>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Všichni zaměstnanci školy jsou při vzdělávání a během souvisejícího provozu školy povinni přihlížet k základním fyziologickým potřebám žáků a vytvářet podmínky pro jejich zdravý vývoj, poskytovat žákům nezbytné informace k zajištění bezpečnosti a ochrany zdraví. </w:t>
      </w:r>
    </w:p>
    <w:p w:rsidR="0021095E" w:rsidRDefault="0021095E" w:rsidP="0021095E">
      <w:pPr>
        <w:spacing w:after="0"/>
        <w:rPr>
          <w:rFonts w:ascii="Times New Roman" w:hAnsi="Times New Roman" w:cs="Times New Roman"/>
          <w:color w:val="0070C0"/>
          <w:sz w:val="24"/>
          <w:szCs w:val="24"/>
        </w:rPr>
      </w:pPr>
      <w:r>
        <w:rPr>
          <w:rFonts w:ascii="Times New Roman" w:hAnsi="Times New Roman" w:cs="Times New Roman"/>
          <w:color w:val="0070C0"/>
          <w:sz w:val="24"/>
          <w:szCs w:val="24"/>
        </w:rPr>
        <w:t xml:space="preserve">B. Ochrana před sociálně patologickými jevy a před projevy diskriminace, nepřátelství a </w:t>
      </w:r>
    </w:p>
    <w:p w:rsidR="0021095E" w:rsidRDefault="0021095E" w:rsidP="0021095E">
      <w:pPr>
        <w:spacing w:after="0"/>
        <w:rPr>
          <w:rFonts w:ascii="Times New Roman" w:hAnsi="Times New Roman" w:cs="Times New Roman"/>
          <w:sz w:val="24"/>
          <w:szCs w:val="24"/>
        </w:rPr>
      </w:pPr>
      <w:r>
        <w:rPr>
          <w:rFonts w:ascii="Times New Roman" w:hAnsi="Times New Roman" w:cs="Times New Roman"/>
          <w:color w:val="0070C0"/>
          <w:sz w:val="24"/>
          <w:szCs w:val="24"/>
        </w:rPr>
        <w:t xml:space="preserve">     násilí.</w:t>
      </w:r>
    </w:p>
    <w:p w:rsidR="00605A13" w:rsidRDefault="00605A13" w:rsidP="0021095E">
      <w:pPr>
        <w:spacing w:after="0"/>
        <w:rPr>
          <w:rFonts w:ascii="Times New Roman" w:hAnsi="Times New Roman" w:cs="Times New Roman"/>
          <w:sz w:val="24"/>
          <w:szCs w:val="24"/>
        </w:rPr>
      </w:pPr>
    </w:p>
    <w:p w:rsidR="00605A13" w:rsidRDefault="00605A13" w:rsidP="00605A13">
      <w:pPr>
        <w:pStyle w:val="Odstavecseseznamem"/>
        <w:numPr>
          <w:ilvl w:val="0"/>
          <w:numId w:val="23"/>
        </w:numPr>
        <w:spacing w:after="0"/>
        <w:rPr>
          <w:rFonts w:ascii="Times New Roman" w:hAnsi="Times New Roman" w:cs="Times New Roman"/>
          <w:sz w:val="24"/>
          <w:szCs w:val="24"/>
        </w:rPr>
      </w:pPr>
      <w:r w:rsidRPr="00605A13">
        <w:rPr>
          <w:rFonts w:ascii="Times New Roman" w:hAnsi="Times New Roman" w:cs="Times New Roman"/>
          <w:b/>
          <w:sz w:val="24"/>
          <w:szCs w:val="24"/>
        </w:rPr>
        <w:t xml:space="preserve">Všichni žáci školy jsou povinni zabránit výskytu šikany, vandalismu, brutality, rasismu a kriminality. Při jejich výskytu jsou povinni okamžitě informovat třídního učitele nebo vedení školy. Projevy šikanování mezi žáky (včetně </w:t>
      </w:r>
      <w:proofErr w:type="spellStart"/>
      <w:r w:rsidRPr="00605A13">
        <w:rPr>
          <w:rFonts w:ascii="Times New Roman" w:hAnsi="Times New Roman" w:cs="Times New Roman"/>
          <w:b/>
          <w:sz w:val="24"/>
          <w:szCs w:val="24"/>
        </w:rPr>
        <w:t>kyberšikany</w:t>
      </w:r>
      <w:proofErr w:type="spellEnd"/>
      <w:r w:rsidRPr="00605A13">
        <w:rPr>
          <w:rFonts w:ascii="Times New Roman" w:hAnsi="Times New Roman" w:cs="Times New Roman"/>
          <w:b/>
          <w:sz w:val="24"/>
          <w:szCs w:val="24"/>
        </w:rPr>
        <w:t xml:space="preserve">), tj. fyzické násilí, omezování osobní svobody, ponižování, zneužívání informačních a komunikačních technologií k znevažování důstojnosti apod., kterých by se dopouštěl kdokoli vůči komukoli, jsou v prostorách školy a při všech školních akcích a aktivitách přísně zakázány a jsou považovány za závažný přestupek proti školnímu řádu. </w:t>
      </w:r>
      <w:r>
        <w:rPr>
          <w:rFonts w:ascii="Times New Roman" w:hAnsi="Times New Roman" w:cs="Times New Roman"/>
          <w:sz w:val="24"/>
          <w:szCs w:val="24"/>
        </w:rPr>
        <w:t>V případě takovýchto projevů chování je vždy svolávána výchovná komise, jsou informováni zákonní zástupci</w:t>
      </w:r>
      <w:r w:rsidR="00715EE6">
        <w:rPr>
          <w:rFonts w:ascii="Times New Roman" w:hAnsi="Times New Roman" w:cs="Times New Roman"/>
          <w:sz w:val="24"/>
          <w:szCs w:val="24"/>
        </w:rPr>
        <w:t xml:space="preserve"> </w:t>
      </w:r>
      <w:r>
        <w:rPr>
          <w:rFonts w:ascii="Times New Roman" w:hAnsi="Times New Roman" w:cs="Times New Roman"/>
          <w:sz w:val="24"/>
          <w:szCs w:val="24"/>
        </w:rPr>
        <w:t>a podle platných zákonů má škola ohlašovací povinnost vůči některým dalším institucím (orgán sociálně právní ochrany dítěte, Policie ČR apod.).</w:t>
      </w:r>
    </w:p>
    <w:p w:rsidR="00605A13" w:rsidRDefault="00605A13" w:rsidP="00605A13">
      <w:pPr>
        <w:pStyle w:val="Odstavecseseznamem"/>
        <w:numPr>
          <w:ilvl w:val="0"/>
          <w:numId w:val="23"/>
        </w:numPr>
        <w:spacing w:after="0"/>
        <w:rPr>
          <w:rFonts w:ascii="Times New Roman" w:hAnsi="Times New Roman" w:cs="Times New Roman"/>
          <w:sz w:val="24"/>
          <w:szCs w:val="24"/>
        </w:rPr>
      </w:pPr>
      <w:r w:rsidRPr="00605A13">
        <w:rPr>
          <w:rFonts w:ascii="Times New Roman" w:hAnsi="Times New Roman" w:cs="Times New Roman"/>
          <w:sz w:val="24"/>
          <w:szCs w:val="24"/>
        </w:rPr>
        <w:t>Ve škole je zakázáno propagovat strany a hnutí směřující k potlačování lidských práv či rasové nesnášenlivosti.</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Žák má právo na pomoc při řešení problémů souvisejících se vztahy s ostatními žáky nebo zaměstnanci školy, má právo požádat o řešení takových problémů třídního učitele nebo přímo ředitelku školy.</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 xml:space="preserve">Žák, který se stal obětí šikany nebo jiného násilného, ponižujícího nebo protiprávního jednání má povinnost oznámit takovou skutečnost kterémukoliv zaměstnanci školy a na základě tohoto oznámení má právo na okamžitou pomoc a ochranu. </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Žák, který se stal svědkem šikany nebo jiného násilného ponižujícího nebo protiprávního jednání má povinnost oznámit takovou skutečnost třídnímu učiteli, jinému zaměstnanci školy nebo ředitelce školy.</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Je zakázáno do školy přinášet předměty, které ohrožují zdraví nebo narušují dobré mravy.</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Všichni pedagogičtí pracovníci, zejména školní metodička prevence, průběžně sledují konkrétní podmínky a situaci ve škole z hlediska výskytu sociálně patologických jevů, uplatňují různé formy a metody umožňující včasné zachycení ohrožených žáků.</w:t>
      </w:r>
    </w:p>
    <w:p w:rsidR="00715EE6" w:rsidRDefault="00715EE6"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Školní metodička prevence zajiš</w:t>
      </w:r>
      <w:r w:rsidR="009C7738">
        <w:rPr>
          <w:rFonts w:ascii="Times New Roman" w:hAnsi="Times New Roman" w:cs="Times New Roman"/>
          <w:sz w:val="24"/>
          <w:szCs w:val="24"/>
        </w:rPr>
        <w:t>ťuje spolupráci s rodiči v oblasti prevence, informuje je o preventivním programu školy a dalších aktivitách</w:t>
      </w:r>
      <w:r>
        <w:rPr>
          <w:rFonts w:ascii="Times New Roman" w:hAnsi="Times New Roman" w:cs="Times New Roman"/>
          <w:sz w:val="24"/>
          <w:szCs w:val="24"/>
        </w:rPr>
        <w:t>. Školní metodička</w:t>
      </w:r>
      <w:r w:rsidR="009C7738">
        <w:rPr>
          <w:rFonts w:ascii="Times New Roman" w:hAnsi="Times New Roman" w:cs="Times New Roman"/>
          <w:sz w:val="24"/>
          <w:szCs w:val="24"/>
        </w:rPr>
        <w:t xml:space="preserve"> prevence spolupracuje na základě pověření ředitelky školy s dalšími zainteresovanými institucemi.</w:t>
      </w:r>
    </w:p>
    <w:p w:rsidR="009C7738" w:rsidRDefault="009C7738" w:rsidP="00605A13">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Pedagogičtí pracovníci dbají, aby etická a právní výchova, výchova ke zdravému životnímu stylu a preventivní výchova byla vyučována v souladu se školním vzdělávacím programem.</w:t>
      </w:r>
    </w:p>
    <w:p w:rsidR="00C74F9A" w:rsidRDefault="009C7738" w:rsidP="00C74F9A">
      <w:pPr>
        <w:pStyle w:val="Odstavecseseznamem"/>
        <w:numPr>
          <w:ilvl w:val="0"/>
          <w:numId w:val="23"/>
        </w:numPr>
        <w:spacing w:after="0"/>
        <w:rPr>
          <w:rFonts w:ascii="Times New Roman" w:hAnsi="Times New Roman" w:cs="Times New Roman"/>
          <w:sz w:val="24"/>
          <w:szCs w:val="24"/>
        </w:rPr>
      </w:pPr>
      <w:r>
        <w:rPr>
          <w:rFonts w:ascii="Times New Roman" w:hAnsi="Times New Roman" w:cs="Times New Roman"/>
          <w:sz w:val="24"/>
          <w:szCs w:val="24"/>
        </w:rPr>
        <w:t>Pedagogičtí pracovníci jsou povinni vykonávat kvalitní dohled nad žáky</w:t>
      </w:r>
      <w:r w:rsidR="00EB4F08">
        <w:rPr>
          <w:rFonts w:ascii="Times New Roman" w:hAnsi="Times New Roman" w:cs="Times New Roman"/>
          <w:sz w:val="24"/>
          <w:szCs w:val="24"/>
        </w:rPr>
        <w:t>,</w:t>
      </w:r>
      <w:r>
        <w:rPr>
          <w:rFonts w:ascii="Times New Roman" w:hAnsi="Times New Roman" w:cs="Times New Roman"/>
          <w:sz w:val="24"/>
          <w:szCs w:val="24"/>
        </w:rPr>
        <w:t xml:space="preserve"> a to hlavně v prostorách, kde by k sociálně patologickým projevům mohlo docházet.</w:t>
      </w:r>
      <w:r w:rsidR="00C74F9A">
        <w:rPr>
          <w:rFonts w:ascii="Times New Roman" w:hAnsi="Times New Roman" w:cs="Times New Roman"/>
          <w:sz w:val="24"/>
          <w:szCs w:val="24"/>
        </w:rPr>
        <w:t xml:space="preserve"> </w:t>
      </w:r>
    </w:p>
    <w:p w:rsidR="00C74F9A" w:rsidRDefault="00C74F9A" w:rsidP="00C74F9A">
      <w:pPr>
        <w:spacing w:after="0"/>
        <w:rPr>
          <w:rFonts w:ascii="Times New Roman" w:hAnsi="Times New Roman" w:cs="Times New Roman"/>
          <w:sz w:val="24"/>
          <w:szCs w:val="24"/>
        </w:rPr>
      </w:pPr>
    </w:p>
    <w:p w:rsidR="00C74F9A" w:rsidRDefault="00C74F9A" w:rsidP="00C74F9A">
      <w:pPr>
        <w:spacing w:after="0"/>
        <w:rPr>
          <w:rFonts w:ascii="Times New Roman" w:hAnsi="Times New Roman" w:cs="Times New Roman"/>
          <w:sz w:val="24"/>
          <w:szCs w:val="24"/>
        </w:rPr>
      </w:pPr>
    </w:p>
    <w:p w:rsidR="00C74F9A" w:rsidRDefault="00C74F9A" w:rsidP="00C74F9A">
      <w:pPr>
        <w:spacing w:after="0"/>
        <w:rPr>
          <w:rFonts w:ascii="Times New Roman" w:hAnsi="Times New Roman" w:cs="Times New Roman"/>
          <w:sz w:val="24"/>
          <w:szCs w:val="24"/>
        </w:rPr>
      </w:pPr>
      <w:r>
        <w:rPr>
          <w:rFonts w:ascii="Times New Roman" w:hAnsi="Times New Roman" w:cs="Times New Roman"/>
          <w:b/>
          <w:color w:val="FF0000"/>
          <w:sz w:val="24"/>
          <w:szCs w:val="24"/>
        </w:rPr>
        <w:t xml:space="preserve">IV. </w:t>
      </w:r>
      <w:r>
        <w:rPr>
          <w:rFonts w:ascii="Times New Roman" w:hAnsi="Times New Roman" w:cs="Times New Roman"/>
          <w:b/>
          <w:color w:val="FF0000"/>
          <w:sz w:val="24"/>
          <w:szCs w:val="24"/>
          <w:u w:val="single"/>
        </w:rPr>
        <w:t>Podmínky zacházení s majetkem školy ze strany žáků</w:t>
      </w:r>
      <w:r>
        <w:rPr>
          <w:rFonts w:ascii="Times New Roman" w:hAnsi="Times New Roman" w:cs="Times New Roman"/>
          <w:sz w:val="24"/>
          <w:szCs w:val="24"/>
        </w:rPr>
        <w:t xml:space="preserve"> </w:t>
      </w:r>
    </w:p>
    <w:p w:rsidR="00C74F9A" w:rsidRDefault="00C74F9A" w:rsidP="00C74F9A">
      <w:pPr>
        <w:spacing w:after="0"/>
        <w:rPr>
          <w:rFonts w:ascii="Times New Roman" w:hAnsi="Times New Roman" w:cs="Times New Roman"/>
          <w:sz w:val="24"/>
          <w:szCs w:val="24"/>
        </w:rPr>
      </w:pPr>
    </w:p>
    <w:p w:rsidR="00C74F9A" w:rsidRDefault="00C74F9A" w:rsidP="00C74F9A">
      <w:pPr>
        <w:pStyle w:val="Odstavecseseznamem"/>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Žáci mají právo používat zařízení školy, pomůcky a učebnice pouze v souvislosti s výukou. </w:t>
      </w:r>
    </w:p>
    <w:p w:rsidR="00C74F9A" w:rsidRDefault="00C74F9A" w:rsidP="00C74F9A">
      <w:pPr>
        <w:pStyle w:val="Odstavecseseznamem"/>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Žáci jsou povinni šetrně zacházet se svěřenými učebnicemi, školními potřebami a školním majetkem. Každé jejich poškození nebo závadu hlásí žák vyučujícímu, třídnímu učiteli nebo vedení školy. </w:t>
      </w:r>
    </w:p>
    <w:p w:rsidR="00C74F9A" w:rsidRDefault="00C74F9A" w:rsidP="00C74F9A">
      <w:pPr>
        <w:pStyle w:val="Odstavecseseznamem"/>
        <w:numPr>
          <w:ilvl w:val="0"/>
          <w:numId w:val="24"/>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Každý žák odpovídá za čistotu a pořádek svého pracovního místa a nejbližšího okolí. Před odchodem ze třídy každý žák uklidí své pracovní místo a jeho okolí. Služba odpovídá za čistotu prostoru kolem tabule a za pořádek v celé třídě. </w:t>
      </w:r>
    </w:p>
    <w:p w:rsidR="00C74F9A" w:rsidRDefault="00C74F9A" w:rsidP="00C74F9A">
      <w:pPr>
        <w:pStyle w:val="Odstavecseseznamem"/>
        <w:numPr>
          <w:ilvl w:val="0"/>
          <w:numId w:val="24"/>
        </w:numPr>
        <w:spacing w:after="0"/>
        <w:rPr>
          <w:rFonts w:ascii="Times New Roman" w:hAnsi="Times New Roman" w:cs="Times New Roman"/>
          <w:sz w:val="24"/>
          <w:szCs w:val="24"/>
        </w:rPr>
      </w:pPr>
      <w:r>
        <w:rPr>
          <w:rFonts w:ascii="Times New Roman" w:hAnsi="Times New Roman" w:cs="Times New Roman"/>
          <w:sz w:val="24"/>
          <w:szCs w:val="24"/>
        </w:rPr>
        <w:t>Žák odpovídá za škodu, kterou svým jednáním způsobil a za škodu, jejímuž vzniku nezabránil, přestože to bylo v jeho silách. Způsobenou a zaviněnou škodu uhradí</w:t>
      </w:r>
      <w:r w:rsidR="00300F10">
        <w:rPr>
          <w:rFonts w:ascii="Times New Roman" w:hAnsi="Times New Roman" w:cs="Times New Roman"/>
          <w:sz w:val="24"/>
          <w:szCs w:val="24"/>
        </w:rPr>
        <w:t xml:space="preserve"> žák ve škole v plném rozsahu. Při zaviněném poškození školního majetku může žák školy společně se svým zákonným zástupcem zjednat nápravu škody i tím, že na vlastní náklady uvede poškozenou věc do původního stavu. </w:t>
      </w:r>
    </w:p>
    <w:p w:rsidR="00300F10" w:rsidRDefault="00300F10" w:rsidP="00300F10">
      <w:pPr>
        <w:spacing w:after="0"/>
        <w:rPr>
          <w:rFonts w:ascii="Times New Roman" w:hAnsi="Times New Roman" w:cs="Times New Roman"/>
          <w:sz w:val="24"/>
          <w:szCs w:val="24"/>
        </w:rPr>
      </w:pPr>
    </w:p>
    <w:p w:rsidR="00300F10" w:rsidRDefault="00300F10" w:rsidP="00300F10">
      <w:pPr>
        <w:spacing w:after="0"/>
        <w:rPr>
          <w:rFonts w:ascii="Times New Roman" w:hAnsi="Times New Roman" w:cs="Times New Roman"/>
          <w:sz w:val="24"/>
          <w:szCs w:val="24"/>
        </w:rPr>
      </w:pPr>
    </w:p>
    <w:p w:rsidR="00300F10" w:rsidRDefault="00300F10" w:rsidP="00300F10">
      <w:pPr>
        <w:spacing w:after="0"/>
        <w:rPr>
          <w:rFonts w:ascii="Times New Roman" w:hAnsi="Times New Roman" w:cs="Times New Roman"/>
          <w:sz w:val="24"/>
          <w:szCs w:val="24"/>
        </w:rPr>
      </w:pPr>
      <w:r>
        <w:rPr>
          <w:rFonts w:ascii="Times New Roman" w:hAnsi="Times New Roman" w:cs="Times New Roman"/>
          <w:b/>
          <w:color w:val="FF0000"/>
          <w:sz w:val="24"/>
          <w:szCs w:val="24"/>
        </w:rPr>
        <w:t xml:space="preserve">V. </w:t>
      </w:r>
      <w:r>
        <w:rPr>
          <w:rFonts w:ascii="Times New Roman" w:hAnsi="Times New Roman" w:cs="Times New Roman"/>
          <w:b/>
          <w:color w:val="FF0000"/>
          <w:sz w:val="24"/>
          <w:szCs w:val="24"/>
          <w:u w:val="single"/>
        </w:rPr>
        <w:t>Pravidla pro hodnocení výsledků vzdělávání žáků</w:t>
      </w:r>
      <w:r>
        <w:rPr>
          <w:rFonts w:ascii="Times New Roman" w:hAnsi="Times New Roman" w:cs="Times New Roman"/>
          <w:sz w:val="24"/>
          <w:szCs w:val="24"/>
        </w:rPr>
        <w:t xml:space="preserve"> </w:t>
      </w:r>
    </w:p>
    <w:p w:rsidR="00300F10" w:rsidRDefault="00300F10" w:rsidP="00300F10">
      <w:pPr>
        <w:spacing w:after="0"/>
        <w:rPr>
          <w:rFonts w:ascii="Times New Roman" w:hAnsi="Times New Roman" w:cs="Times New Roman"/>
          <w:sz w:val="24"/>
          <w:szCs w:val="24"/>
        </w:rPr>
      </w:pPr>
    </w:p>
    <w:p w:rsidR="00300F10" w:rsidRDefault="00300F10" w:rsidP="00300F10">
      <w:pPr>
        <w:spacing w:after="0"/>
        <w:rPr>
          <w:rFonts w:ascii="Times New Roman" w:hAnsi="Times New Roman" w:cs="Times New Roman"/>
          <w:sz w:val="24"/>
          <w:szCs w:val="24"/>
        </w:rPr>
      </w:pPr>
      <w:r>
        <w:rPr>
          <w:rFonts w:ascii="Times New Roman" w:hAnsi="Times New Roman" w:cs="Times New Roman"/>
          <w:sz w:val="24"/>
          <w:szCs w:val="24"/>
        </w:rPr>
        <w:t>Tato pravidla jsou pro svoji rozsáhlost uvedena v samostatné části školního řádu</w:t>
      </w:r>
      <w:r w:rsidR="008B343B">
        <w:rPr>
          <w:rFonts w:ascii="Times New Roman" w:hAnsi="Times New Roman" w:cs="Times New Roman"/>
          <w:sz w:val="24"/>
          <w:szCs w:val="24"/>
        </w:rPr>
        <w:t xml:space="preserve">: </w:t>
      </w:r>
    </w:p>
    <w:p w:rsidR="008B343B" w:rsidRDefault="008B343B" w:rsidP="00300F10">
      <w:pPr>
        <w:spacing w:after="0"/>
        <w:rPr>
          <w:rFonts w:ascii="Times New Roman" w:hAnsi="Times New Roman" w:cs="Times New Roman"/>
          <w:sz w:val="24"/>
          <w:szCs w:val="24"/>
        </w:rPr>
      </w:pPr>
    </w:p>
    <w:p w:rsidR="008B343B" w:rsidRDefault="008B343B" w:rsidP="00300F10">
      <w:pPr>
        <w:spacing w:after="0"/>
        <w:rPr>
          <w:rFonts w:ascii="Times New Roman" w:hAnsi="Times New Roman" w:cs="Times New Roman"/>
          <w:color w:val="FF0000"/>
          <w:sz w:val="24"/>
          <w:szCs w:val="24"/>
        </w:rPr>
      </w:pPr>
      <w:r>
        <w:rPr>
          <w:rFonts w:ascii="Times New Roman" w:hAnsi="Times New Roman" w:cs="Times New Roman"/>
          <w:b/>
          <w:color w:val="FF0000"/>
          <w:sz w:val="24"/>
          <w:szCs w:val="24"/>
        </w:rPr>
        <w:t>Školní řád – pravidla pro hodnocení výsledků vzdělávání žáků.</w:t>
      </w:r>
    </w:p>
    <w:p w:rsidR="008B343B" w:rsidRDefault="008B343B" w:rsidP="00300F10">
      <w:pPr>
        <w:spacing w:after="0"/>
        <w:rPr>
          <w:rFonts w:ascii="Times New Roman" w:hAnsi="Times New Roman" w:cs="Times New Roman"/>
          <w:color w:val="FF0000"/>
          <w:sz w:val="24"/>
          <w:szCs w:val="24"/>
        </w:rPr>
      </w:pPr>
    </w:p>
    <w:p w:rsidR="008B343B" w:rsidRDefault="008B343B" w:rsidP="00300F10">
      <w:pPr>
        <w:spacing w:after="0"/>
        <w:rPr>
          <w:rFonts w:ascii="Times New Roman" w:hAnsi="Times New Roman" w:cs="Times New Roman"/>
          <w:color w:val="FF0000"/>
          <w:sz w:val="24"/>
          <w:szCs w:val="24"/>
        </w:rPr>
      </w:pPr>
    </w:p>
    <w:p w:rsidR="008B343B" w:rsidRDefault="008B343B" w:rsidP="00300F10">
      <w:pPr>
        <w:spacing w:after="0"/>
        <w:rPr>
          <w:rFonts w:ascii="Times New Roman" w:hAnsi="Times New Roman" w:cs="Times New Roman"/>
          <w:sz w:val="24"/>
          <w:szCs w:val="24"/>
        </w:rPr>
      </w:pPr>
      <w:r>
        <w:rPr>
          <w:rFonts w:ascii="Times New Roman" w:hAnsi="Times New Roman" w:cs="Times New Roman"/>
          <w:b/>
          <w:color w:val="0070C0"/>
          <w:sz w:val="24"/>
          <w:szCs w:val="24"/>
          <w:u w:val="single"/>
        </w:rPr>
        <w:t>Závěrečná ustanovení</w:t>
      </w:r>
      <w:r>
        <w:rPr>
          <w:rFonts w:ascii="Times New Roman" w:hAnsi="Times New Roman" w:cs="Times New Roman"/>
          <w:sz w:val="24"/>
          <w:szCs w:val="24"/>
        </w:rPr>
        <w:t xml:space="preserve"> </w:t>
      </w:r>
    </w:p>
    <w:p w:rsidR="008B343B" w:rsidRDefault="008B343B" w:rsidP="00300F10">
      <w:pPr>
        <w:spacing w:after="0"/>
        <w:rPr>
          <w:rFonts w:ascii="Times New Roman" w:hAnsi="Times New Roman" w:cs="Times New Roman"/>
          <w:sz w:val="24"/>
          <w:szCs w:val="24"/>
        </w:rPr>
      </w:pPr>
    </w:p>
    <w:p w:rsidR="008B343B" w:rsidRDefault="008B343B" w:rsidP="008B343B">
      <w:pPr>
        <w:pStyle w:val="Odstavecseseznamem"/>
        <w:numPr>
          <w:ilvl w:val="0"/>
          <w:numId w:val="25"/>
        </w:numPr>
        <w:spacing w:after="0"/>
        <w:rPr>
          <w:rFonts w:ascii="Times New Roman" w:hAnsi="Times New Roman" w:cs="Times New Roman"/>
          <w:sz w:val="24"/>
          <w:szCs w:val="24"/>
        </w:rPr>
      </w:pPr>
      <w:r>
        <w:rPr>
          <w:rFonts w:ascii="Times New Roman" w:hAnsi="Times New Roman" w:cs="Times New Roman"/>
          <w:sz w:val="24"/>
          <w:szCs w:val="24"/>
        </w:rPr>
        <w:t>Kontrolu provádění ustanovení této směrnice provádí ředitelka školy.</w:t>
      </w:r>
    </w:p>
    <w:p w:rsidR="008B343B" w:rsidRDefault="008B343B" w:rsidP="008B343B">
      <w:pPr>
        <w:pStyle w:val="Odstavecseseznamem"/>
        <w:numPr>
          <w:ilvl w:val="0"/>
          <w:numId w:val="25"/>
        </w:numPr>
        <w:spacing w:after="0"/>
        <w:rPr>
          <w:rFonts w:ascii="Times New Roman" w:hAnsi="Times New Roman" w:cs="Times New Roman"/>
          <w:sz w:val="24"/>
          <w:szCs w:val="24"/>
        </w:rPr>
      </w:pPr>
      <w:r>
        <w:rPr>
          <w:rFonts w:ascii="Times New Roman" w:hAnsi="Times New Roman" w:cs="Times New Roman"/>
          <w:sz w:val="24"/>
          <w:szCs w:val="24"/>
        </w:rPr>
        <w:t>Zrušuje se předchozí znění této směrnice ze dne 31.8.2012. Uložení směrnice v archivu školy se řídí spisovým a skartačním řádem školy.</w:t>
      </w:r>
    </w:p>
    <w:p w:rsidR="008B343B" w:rsidRDefault="008B343B" w:rsidP="008B343B">
      <w:pPr>
        <w:pStyle w:val="Odstavecseseznamem"/>
        <w:numPr>
          <w:ilvl w:val="0"/>
          <w:numId w:val="25"/>
        </w:numPr>
        <w:spacing w:after="0"/>
        <w:rPr>
          <w:rFonts w:ascii="Times New Roman" w:hAnsi="Times New Roman" w:cs="Times New Roman"/>
          <w:sz w:val="24"/>
          <w:szCs w:val="24"/>
        </w:rPr>
      </w:pPr>
      <w:r>
        <w:rPr>
          <w:rFonts w:ascii="Times New Roman" w:hAnsi="Times New Roman" w:cs="Times New Roman"/>
          <w:sz w:val="24"/>
          <w:szCs w:val="24"/>
        </w:rPr>
        <w:t>Změny ve směrnici budou prováděny formou číslovaných písemných dodatků, které tvoří součást tohoto předpisu.</w:t>
      </w:r>
    </w:p>
    <w:p w:rsidR="008B343B" w:rsidRDefault="008B343B" w:rsidP="008B343B">
      <w:pPr>
        <w:spacing w:after="0"/>
        <w:ind w:left="360"/>
        <w:rPr>
          <w:rFonts w:ascii="Times New Roman" w:hAnsi="Times New Roman" w:cs="Times New Roman"/>
          <w:sz w:val="24"/>
          <w:szCs w:val="24"/>
        </w:rPr>
      </w:pPr>
    </w:p>
    <w:p w:rsidR="008B343B" w:rsidRDefault="008B343B" w:rsidP="008B343B">
      <w:pPr>
        <w:spacing w:after="0"/>
        <w:ind w:left="360"/>
        <w:rPr>
          <w:rFonts w:ascii="Times New Roman" w:hAnsi="Times New Roman" w:cs="Times New Roman"/>
          <w:sz w:val="24"/>
          <w:szCs w:val="24"/>
        </w:rPr>
      </w:pPr>
    </w:p>
    <w:p w:rsidR="008B343B" w:rsidRDefault="008B343B" w:rsidP="008B343B">
      <w:pPr>
        <w:spacing w:after="0"/>
        <w:ind w:left="360"/>
        <w:rPr>
          <w:rFonts w:ascii="Times New Roman" w:hAnsi="Times New Roman" w:cs="Times New Roman"/>
          <w:sz w:val="24"/>
          <w:szCs w:val="24"/>
        </w:rPr>
      </w:pPr>
      <w:r w:rsidRPr="008B343B">
        <w:rPr>
          <w:rFonts w:ascii="Times New Roman" w:hAnsi="Times New Roman" w:cs="Times New Roman"/>
          <w:sz w:val="24"/>
          <w:szCs w:val="24"/>
        </w:rPr>
        <w:t xml:space="preserve">Školská rada schválila dne:    </w:t>
      </w:r>
    </w:p>
    <w:p w:rsidR="008B343B" w:rsidRDefault="008B343B" w:rsidP="008B343B">
      <w:pPr>
        <w:spacing w:after="0"/>
        <w:ind w:left="360"/>
        <w:rPr>
          <w:rFonts w:ascii="Times New Roman" w:hAnsi="Times New Roman" w:cs="Times New Roman"/>
          <w:sz w:val="24"/>
          <w:szCs w:val="24"/>
        </w:rPr>
      </w:pPr>
    </w:p>
    <w:p w:rsidR="008B343B" w:rsidRDefault="008B343B" w:rsidP="008B343B">
      <w:pPr>
        <w:spacing w:after="0"/>
        <w:ind w:left="360"/>
        <w:rPr>
          <w:rFonts w:ascii="Times New Roman" w:hAnsi="Times New Roman" w:cs="Times New Roman"/>
          <w:sz w:val="24"/>
          <w:szCs w:val="24"/>
        </w:rPr>
      </w:pPr>
    </w:p>
    <w:p w:rsidR="008B343B" w:rsidRDefault="008B343B" w:rsidP="008B343B">
      <w:pPr>
        <w:spacing w:after="0"/>
        <w:ind w:left="360"/>
        <w:rPr>
          <w:rFonts w:ascii="Times New Roman" w:hAnsi="Times New Roman" w:cs="Times New Roman"/>
          <w:sz w:val="24"/>
          <w:szCs w:val="24"/>
        </w:rPr>
      </w:pPr>
      <w:r>
        <w:rPr>
          <w:rFonts w:ascii="Times New Roman" w:hAnsi="Times New Roman" w:cs="Times New Roman"/>
          <w:sz w:val="24"/>
          <w:szCs w:val="24"/>
        </w:rPr>
        <w:t>Školní řád je zveřejněn na nástěnce v přízemí školy a na webových stránkách školy.</w:t>
      </w: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r>
        <w:rPr>
          <w:rFonts w:ascii="Times New Roman" w:hAnsi="Times New Roman" w:cs="Times New Roman"/>
          <w:sz w:val="24"/>
          <w:szCs w:val="24"/>
        </w:rPr>
        <w:t>V Brumovicích dne</w:t>
      </w:r>
      <w:r w:rsidR="00FD14F0">
        <w:rPr>
          <w:rFonts w:ascii="Times New Roman" w:hAnsi="Times New Roman" w:cs="Times New Roman"/>
          <w:sz w:val="24"/>
          <w:szCs w:val="24"/>
        </w:rPr>
        <w:t xml:space="preserve">: </w:t>
      </w:r>
      <w:r w:rsidR="008D226E">
        <w:rPr>
          <w:rFonts w:ascii="Times New Roman" w:hAnsi="Times New Roman" w:cs="Times New Roman"/>
          <w:sz w:val="24"/>
          <w:szCs w:val="24"/>
        </w:rPr>
        <w:t>15.2.2023</w:t>
      </w:r>
      <w:r>
        <w:rPr>
          <w:rFonts w:ascii="Times New Roman" w:hAnsi="Times New Roman" w:cs="Times New Roman"/>
          <w:sz w:val="24"/>
          <w:szCs w:val="24"/>
        </w:rPr>
        <w:t xml:space="preserve">    </w:t>
      </w: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r>
        <w:rPr>
          <w:rFonts w:ascii="Times New Roman" w:hAnsi="Times New Roman" w:cs="Times New Roman"/>
          <w:sz w:val="24"/>
          <w:szCs w:val="24"/>
        </w:rPr>
        <w:t>Školní řád vydala: Mgr</w:t>
      </w:r>
      <w:r w:rsidR="00FD14F0">
        <w:rPr>
          <w:rFonts w:ascii="Times New Roman" w:hAnsi="Times New Roman" w:cs="Times New Roman"/>
          <w:sz w:val="24"/>
          <w:szCs w:val="24"/>
        </w:rPr>
        <w:t xml:space="preserve">. </w:t>
      </w:r>
      <w:r>
        <w:rPr>
          <w:rFonts w:ascii="Times New Roman" w:hAnsi="Times New Roman" w:cs="Times New Roman"/>
          <w:sz w:val="24"/>
          <w:szCs w:val="24"/>
        </w:rPr>
        <w:t>Hana Rybičková</w:t>
      </w:r>
    </w:p>
    <w:p w:rsidR="006D48EA" w:rsidRDefault="006D48EA" w:rsidP="008B343B">
      <w:pPr>
        <w:spacing w:after="0"/>
        <w:ind w:left="360"/>
        <w:rPr>
          <w:rFonts w:ascii="Times New Roman" w:hAnsi="Times New Roman" w:cs="Times New Roman"/>
          <w:sz w:val="24"/>
          <w:szCs w:val="24"/>
        </w:rPr>
      </w:pPr>
      <w:r>
        <w:rPr>
          <w:rFonts w:ascii="Times New Roman" w:hAnsi="Times New Roman" w:cs="Times New Roman"/>
          <w:sz w:val="24"/>
          <w:szCs w:val="24"/>
        </w:rPr>
        <w:t xml:space="preserve">                               ředitelka školy </w:t>
      </w: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sz w:val="24"/>
          <w:szCs w:val="24"/>
        </w:rPr>
      </w:pPr>
    </w:p>
    <w:p w:rsidR="006D48EA" w:rsidRDefault="006D48EA" w:rsidP="008B343B">
      <w:pPr>
        <w:spacing w:after="0"/>
        <w:ind w:left="360"/>
        <w:rPr>
          <w:rFonts w:ascii="Times New Roman" w:hAnsi="Times New Roman" w:cs="Times New Roman"/>
        </w:rPr>
      </w:pPr>
      <w:r w:rsidRPr="006D48EA">
        <w:rPr>
          <w:rFonts w:ascii="Times New Roman" w:hAnsi="Times New Roman" w:cs="Times New Roman"/>
        </w:rPr>
        <w:lastRenderedPageBreak/>
        <w:t>Základní škola a Mateřská škola Brumovice, okres Opava, příspěvková organizace</w:t>
      </w:r>
      <w:r>
        <w:rPr>
          <w:rFonts w:ascii="Times New Roman" w:hAnsi="Times New Roman" w:cs="Times New Roman"/>
        </w:rPr>
        <w:t xml:space="preserve"> </w:t>
      </w:r>
    </w:p>
    <w:p w:rsidR="006D48EA" w:rsidRDefault="006D48EA" w:rsidP="008B343B">
      <w:pPr>
        <w:spacing w:after="0"/>
        <w:ind w:left="360"/>
        <w:rPr>
          <w:rFonts w:ascii="Times New Roman" w:hAnsi="Times New Roman" w:cs="Times New Roman"/>
        </w:rPr>
      </w:pPr>
    </w:p>
    <w:p w:rsidR="006D48EA" w:rsidRDefault="006D48EA" w:rsidP="008B343B">
      <w:pPr>
        <w:spacing w:after="0"/>
        <w:ind w:left="360"/>
        <w:rPr>
          <w:rFonts w:ascii="Times New Roman" w:hAnsi="Times New Roman" w:cs="Times New Roman"/>
        </w:rPr>
      </w:pPr>
    </w:p>
    <w:p w:rsidR="006D48EA" w:rsidRDefault="006D48EA" w:rsidP="008B343B">
      <w:pPr>
        <w:spacing w:after="0"/>
        <w:ind w:left="360"/>
        <w:rPr>
          <w:rFonts w:ascii="Times New Roman" w:hAnsi="Times New Roman" w:cs="Times New Roman"/>
        </w:rPr>
      </w:pPr>
    </w:p>
    <w:p w:rsidR="006D48EA" w:rsidRPr="006D48EA" w:rsidRDefault="006D48EA" w:rsidP="008B343B">
      <w:pPr>
        <w:spacing w:after="0"/>
        <w:ind w:left="360"/>
        <w:rPr>
          <w:rFonts w:ascii="Times New Roman" w:hAnsi="Times New Roman" w:cs="Times New Roman"/>
          <w:b/>
          <w:color w:val="FF0000"/>
          <w:sz w:val="28"/>
          <w:szCs w:val="28"/>
        </w:rPr>
      </w:pPr>
      <w:r>
        <w:rPr>
          <w:rFonts w:ascii="Times New Roman" w:hAnsi="Times New Roman" w:cs="Times New Roman"/>
          <w:sz w:val="28"/>
          <w:szCs w:val="28"/>
        </w:rPr>
        <w:t xml:space="preserve">                                     </w:t>
      </w:r>
      <w:r w:rsidRPr="006D48EA">
        <w:rPr>
          <w:rFonts w:ascii="Times New Roman" w:hAnsi="Times New Roman" w:cs="Times New Roman"/>
          <w:b/>
          <w:color w:val="FF0000"/>
          <w:sz w:val="28"/>
          <w:szCs w:val="28"/>
        </w:rPr>
        <w:t>ŠKOLNÍ ŘÁD</w:t>
      </w:r>
    </w:p>
    <w:p w:rsidR="006D48EA" w:rsidRDefault="006D48EA" w:rsidP="008B343B">
      <w:pPr>
        <w:spacing w:after="0"/>
        <w:ind w:left="360"/>
        <w:rPr>
          <w:rFonts w:ascii="Times New Roman" w:hAnsi="Times New Roman" w:cs="Times New Roman"/>
          <w:b/>
        </w:rPr>
      </w:pPr>
    </w:p>
    <w:p w:rsidR="006D48EA" w:rsidRDefault="006D48EA" w:rsidP="006D48EA">
      <w:pPr>
        <w:spacing w:after="0"/>
        <w:rPr>
          <w:rFonts w:ascii="Times New Roman" w:hAnsi="Times New Roman" w:cs="Times New Roman"/>
          <w:b/>
          <w:color w:val="FF0000"/>
          <w:sz w:val="28"/>
          <w:szCs w:val="28"/>
        </w:rPr>
      </w:pPr>
      <w:r w:rsidRPr="006D48EA">
        <w:rPr>
          <w:rFonts w:ascii="Times New Roman" w:hAnsi="Times New Roman" w:cs="Times New Roman"/>
          <w:b/>
          <w:color w:val="FF0000"/>
          <w:sz w:val="28"/>
          <w:szCs w:val="28"/>
        </w:rPr>
        <w:t>V. PRAVIDLA PRO HODNOCENÍ VÝSLEDKÚ VZDĚLÁVÁNÍ ŽÁKÚ</w:t>
      </w:r>
    </w:p>
    <w:p w:rsidR="006D48EA" w:rsidRDefault="006D48EA" w:rsidP="006D48EA">
      <w:pPr>
        <w:spacing w:after="0"/>
        <w:rPr>
          <w:rFonts w:ascii="Times New Roman" w:hAnsi="Times New Roman" w:cs="Times New Roman"/>
          <w:b/>
          <w:color w:val="FF0000"/>
          <w:sz w:val="28"/>
          <w:szCs w:val="28"/>
        </w:rPr>
      </w:pPr>
    </w:p>
    <w:p w:rsidR="006D48EA" w:rsidRDefault="006D48EA" w:rsidP="006D48EA">
      <w:pPr>
        <w:spacing w:after="0"/>
        <w:rPr>
          <w:rFonts w:ascii="Times New Roman" w:hAnsi="Times New Roman" w:cs="Times New Roman"/>
          <w:sz w:val="24"/>
          <w:szCs w:val="24"/>
        </w:rPr>
      </w:pPr>
      <w:r>
        <w:rPr>
          <w:rFonts w:ascii="Times New Roman" w:hAnsi="Times New Roman" w:cs="Times New Roman"/>
          <w:b/>
          <w:color w:val="0070C0"/>
          <w:sz w:val="24"/>
          <w:szCs w:val="24"/>
        </w:rPr>
        <w:t>Obecná ustanovení</w:t>
      </w:r>
      <w:r>
        <w:rPr>
          <w:rFonts w:ascii="Times New Roman" w:hAnsi="Times New Roman" w:cs="Times New Roman"/>
          <w:sz w:val="24"/>
          <w:szCs w:val="24"/>
        </w:rPr>
        <w:t xml:space="preserve"> </w:t>
      </w:r>
    </w:p>
    <w:p w:rsidR="006D48EA" w:rsidRDefault="006D48EA" w:rsidP="006D48EA">
      <w:pPr>
        <w:spacing w:after="0"/>
        <w:rPr>
          <w:rFonts w:ascii="Times New Roman" w:hAnsi="Times New Roman" w:cs="Times New Roman"/>
          <w:sz w:val="24"/>
          <w:szCs w:val="24"/>
        </w:rPr>
      </w:pPr>
      <w:r>
        <w:rPr>
          <w:rFonts w:ascii="Times New Roman" w:hAnsi="Times New Roman" w:cs="Times New Roman"/>
          <w:sz w:val="24"/>
          <w:szCs w:val="24"/>
        </w:rPr>
        <w:t>Na základě ustanovení zákona č. 561/2004 Sb., o předškolním, základním, středním, vyšším odborném a jiném vzdělávání (školský zákon) vydávám jako statutární orgán školy pravidla pro hodnocení výsledků vzdělávání žáků, které jsou součástí školního řádu školy.</w:t>
      </w:r>
    </w:p>
    <w:p w:rsidR="0005284E" w:rsidRDefault="0005284E" w:rsidP="006D48EA">
      <w:pPr>
        <w:spacing w:after="0"/>
        <w:rPr>
          <w:rFonts w:ascii="Times New Roman" w:hAnsi="Times New Roman" w:cs="Times New Roman"/>
          <w:sz w:val="24"/>
          <w:szCs w:val="24"/>
        </w:rPr>
      </w:pPr>
    </w:p>
    <w:p w:rsidR="0005284E" w:rsidRDefault="0005284E" w:rsidP="006D48EA">
      <w:pPr>
        <w:spacing w:after="0"/>
        <w:rPr>
          <w:rFonts w:ascii="Times New Roman" w:hAnsi="Times New Roman" w:cs="Times New Roman"/>
          <w:sz w:val="24"/>
          <w:szCs w:val="24"/>
        </w:rPr>
      </w:pPr>
    </w:p>
    <w:p w:rsidR="0005284E" w:rsidRDefault="0005284E" w:rsidP="0005284E">
      <w:pPr>
        <w:spacing w:after="0"/>
        <w:rPr>
          <w:rFonts w:ascii="Times New Roman" w:hAnsi="Times New Roman" w:cs="Times New Roman"/>
          <w:b/>
          <w:sz w:val="24"/>
          <w:szCs w:val="24"/>
          <w:u w:val="single"/>
        </w:rPr>
      </w:pPr>
      <w:r>
        <w:rPr>
          <w:rFonts w:ascii="Times New Roman" w:hAnsi="Times New Roman" w:cs="Times New Roman"/>
          <w:b/>
          <w:color w:val="FF0000"/>
          <w:sz w:val="24"/>
          <w:szCs w:val="24"/>
        </w:rPr>
        <w:t xml:space="preserve">1. </w:t>
      </w:r>
      <w:r>
        <w:rPr>
          <w:rFonts w:ascii="Times New Roman" w:hAnsi="Times New Roman" w:cs="Times New Roman"/>
          <w:b/>
          <w:color w:val="FF0000"/>
          <w:sz w:val="24"/>
          <w:szCs w:val="24"/>
          <w:u w:val="single"/>
        </w:rPr>
        <w:t>Zásady a způsob hodnocení výsledků vzdělávání a chování žáků, zásady a pravidla pro sebehodnocení žáků.</w:t>
      </w:r>
      <w:r>
        <w:rPr>
          <w:rFonts w:ascii="Times New Roman" w:hAnsi="Times New Roman" w:cs="Times New Roman"/>
          <w:b/>
          <w:sz w:val="24"/>
          <w:szCs w:val="24"/>
          <w:u w:val="single"/>
        </w:rPr>
        <w:t xml:space="preserve"> </w:t>
      </w:r>
    </w:p>
    <w:p w:rsidR="0005284E" w:rsidRDefault="0005284E" w:rsidP="0005284E">
      <w:pPr>
        <w:spacing w:after="0"/>
        <w:rPr>
          <w:rFonts w:ascii="Times New Roman" w:hAnsi="Times New Roman" w:cs="Times New Roman"/>
          <w:sz w:val="24"/>
          <w:szCs w:val="24"/>
        </w:rPr>
      </w:pPr>
    </w:p>
    <w:p w:rsidR="0005284E" w:rsidRDefault="0005284E"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Pedagogičtí pracovníci zajišťují, aby žáci a zákonní zástupci žáků byli včas informováni o průběhu a výsledcích vzdělávání žáka. </w:t>
      </w:r>
    </w:p>
    <w:p w:rsidR="0005284E" w:rsidRDefault="0005284E"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Vysvědčení se píše ručně, po</w:t>
      </w:r>
      <w:r w:rsidR="00DB71B0">
        <w:rPr>
          <w:rFonts w:ascii="Times New Roman" w:hAnsi="Times New Roman" w:cs="Times New Roman"/>
          <w:sz w:val="24"/>
          <w:szCs w:val="24"/>
        </w:rPr>
        <w:t xml:space="preserve"> 1. pololetí je zasláno zákonným zástupcům k nahlédnutí a vrácení zpět. Po druhém pololetí je vysvědčení předáno žákům.</w:t>
      </w:r>
      <w:r>
        <w:rPr>
          <w:rFonts w:ascii="Times New Roman" w:hAnsi="Times New Roman" w:cs="Times New Roman"/>
          <w:sz w:val="24"/>
          <w:szCs w:val="24"/>
        </w:rPr>
        <w:t xml:space="preserve"> </w:t>
      </w:r>
    </w:p>
    <w:p w:rsidR="0005284E" w:rsidRDefault="0005284E"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Hodnocení výsledků vzdělávání žáka na vysvědčení je vyjádřeno klasifikačním stupněm (</w:t>
      </w:r>
      <w:proofErr w:type="gramStart"/>
      <w:r>
        <w:rPr>
          <w:rFonts w:ascii="Times New Roman" w:hAnsi="Times New Roman" w:cs="Times New Roman"/>
          <w:sz w:val="24"/>
          <w:szCs w:val="24"/>
        </w:rPr>
        <w:t>dál</w:t>
      </w:r>
      <w:r w:rsidR="00DB71B0">
        <w:rPr>
          <w:rFonts w:ascii="Times New Roman" w:hAnsi="Times New Roman" w:cs="Times New Roman"/>
          <w:sz w:val="24"/>
          <w:szCs w:val="24"/>
        </w:rPr>
        <w:t xml:space="preserve"> </w:t>
      </w:r>
      <w:r>
        <w:rPr>
          <w:rFonts w:ascii="Times New Roman" w:hAnsi="Times New Roman" w:cs="Times New Roman"/>
          <w:sz w:val="24"/>
          <w:szCs w:val="24"/>
        </w:rPr>
        <w:t>,,klasifikace</w:t>
      </w:r>
      <w:proofErr w:type="gramEnd"/>
      <w:r>
        <w:rPr>
          <w:rFonts w:ascii="Times New Roman" w:hAnsi="Times New Roman" w:cs="Times New Roman"/>
          <w:sz w:val="24"/>
          <w:szCs w:val="24"/>
        </w:rPr>
        <w:t>“), slovně nebo kombinací obou způsobů. O způsobu hodnocení rozhoduje ředitelka školy se souhlas</w:t>
      </w:r>
      <w:r w:rsidR="00947B3F">
        <w:rPr>
          <w:rFonts w:ascii="Times New Roman" w:hAnsi="Times New Roman" w:cs="Times New Roman"/>
          <w:sz w:val="24"/>
          <w:szCs w:val="24"/>
        </w:rPr>
        <w:t>e</w:t>
      </w:r>
      <w:r>
        <w:rPr>
          <w:rFonts w:ascii="Times New Roman" w:hAnsi="Times New Roman" w:cs="Times New Roman"/>
          <w:sz w:val="24"/>
          <w:szCs w:val="24"/>
        </w:rPr>
        <w:t>m školské rady.</w:t>
      </w:r>
    </w:p>
    <w:p w:rsidR="0005284E" w:rsidRDefault="0005284E"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Slovní hodnocení do klasifikace nebo klasifikace do slovního hodnocení bude převedena v případě přestupu žáka na školu, která hodnotí odlišným způsobem, a to na žádost této školy</w:t>
      </w:r>
      <w:r w:rsidR="00947B3F">
        <w:rPr>
          <w:rFonts w:ascii="Times New Roman" w:hAnsi="Times New Roman" w:cs="Times New Roman"/>
          <w:sz w:val="24"/>
          <w:szCs w:val="24"/>
        </w:rPr>
        <w:t xml:space="preserve"> nebo zákonného zástupce žáka. Pro účely přijímacího řízení ke střednímu vzdělávání bude převedeno případné slovní hodnocení do klasifikace.</w:t>
      </w:r>
      <w:r>
        <w:rPr>
          <w:rFonts w:ascii="Times New Roman" w:hAnsi="Times New Roman" w:cs="Times New Roman"/>
          <w:sz w:val="24"/>
          <w:szCs w:val="24"/>
        </w:rPr>
        <w:t xml:space="preserve"> </w:t>
      </w:r>
    </w:p>
    <w:p w:rsidR="00947B3F" w:rsidRDefault="00947B3F"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U žáka s vývojovou poruchou učení rozhodne ředitelka školy o použití slovního hodnocení na základě žádosti zákonného zástupce žáka.</w:t>
      </w:r>
    </w:p>
    <w:p w:rsidR="00947B3F" w:rsidRDefault="00947B3F" w:rsidP="0005284E">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Výchovnými opatřeními jsou pochvaly nebo jiná ocenění a kázeňská opatření. Pochvaly, jiná ocenění a kázeňská opatření může udělit či uložit ředitelka školy nebo třídní učitel.</w:t>
      </w:r>
    </w:p>
    <w:p w:rsidR="00947B3F" w:rsidRDefault="00947B3F" w:rsidP="00947B3F">
      <w:pPr>
        <w:spacing w:after="0"/>
        <w:ind w:left="360"/>
        <w:rPr>
          <w:rFonts w:ascii="Times New Roman" w:hAnsi="Times New Roman" w:cs="Times New Roman"/>
          <w:sz w:val="24"/>
          <w:szCs w:val="24"/>
        </w:rPr>
      </w:pPr>
    </w:p>
    <w:p w:rsidR="00947B3F" w:rsidRDefault="00947B3F" w:rsidP="00947B3F">
      <w:pPr>
        <w:spacing w:after="0"/>
        <w:ind w:left="360"/>
        <w:rPr>
          <w:rFonts w:ascii="Times New Roman" w:hAnsi="Times New Roman" w:cs="Times New Roman"/>
          <w:sz w:val="24"/>
          <w:szCs w:val="24"/>
        </w:rPr>
      </w:pPr>
      <w:r>
        <w:rPr>
          <w:rFonts w:ascii="Times New Roman" w:hAnsi="Times New Roman" w:cs="Times New Roman"/>
          <w:sz w:val="24"/>
          <w:szCs w:val="24"/>
          <w:u w:val="single"/>
        </w:rPr>
        <w:t>Pochvaly a ocenění</w:t>
      </w:r>
      <w:r>
        <w:rPr>
          <w:rFonts w:ascii="Times New Roman" w:hAnsi="Times New Roman" w:cs="Times New Roman"/>
          <w:sz w:val="24"/>
          <w:szCs w:val="24"/>
        </w:rPr>
        <w:t xml:space="preserve"> </w:t>
      </w:r>
    </w:p>
    <w:p w:rsidR="00947B3F" w:rsidRDefault="00947B3F" w:rsidP="00947B3F">
      <w:pPr>
        <w:spacing w:after="0"/>
        <w:ind w:left="360"/>
        <w:rPr>
          <w:rFonts w:ascii="Times New Roman" w:hAnsi="Times New Roman" w:cs="Times New Roman"/>
          <w:sz w:val="24"/>
          <w:szCs w:val="24"/>
        </w:rPr>
      </w:pPr>
      <w:r>
        <w:rPr>
          <w:rFonts w:ascii="Times New Roman" w:hAnsi="Times New Roman" w:cs="Times New Roman"/>
          <w:sz w:val="24"/>
          <w:szCs w:val="24"/>
        </w:rPr>
        <w:t xml:space="preserve">Žák naší školy má právo, aby jeho aktivní přístup k životu ve škole byl oceněn následujícími způsoby: </w:t>
      </w:r>
    </w:p>
    <w:p w:rsidR="00947B3F" w:rsidRDefault="00947B3F" w:rsidP="00947B3F">
      <w:pPr>
        <w:pStyle w:val="Odstavecseseznamem"/>
        <w:numPr>
          <w:ilvl w:val="0"/>
          <w:numId w:val="28"/>
        </w:numPr>
        <w:spacing w:after="0"/>
        <w:rPr>
          <w:rFonts w:ascii="Times New Roman" w:hAnsi="Times New Roman" w:cs="Times New Roman"/>
          <w:sz w:val="24"/>
          <w:szCs w:val="24"/>
        </w:rPr>
      </w:pPr>
      <w:r>
        <w:rPr>
          <w:rFonts w:ascii="Times New Roman" w:hAnsi="Times New Roman" w:cs="Times New Roman"/>
          <w:sz w:val="24"/>
          <w:szCs w:val="24"/>
        </w:rPr>
        <w:t>ústní pochvalou třídního učitele nebo ředitelky školy,</w:t>
      </w:r>
      <w:r w:rsidRPr="00947B3F">
        <w:rPr>
          <w:rFonts w:ascii="Times New Roman" w:hAnsi="Times New Roman" w:cs="Times New Roman"/>
          <w:sz w:val="24"/>
          <w:szCs w:val="24"/>
        </w:rPr>
        <w:t xml:space="preserve"> </w:t>
      </w:r>
    </w:p>
    <w:p w:rsidR="00947B3F" w:rsidRDefault="00947B3F" w:rsidP="00947B3F">
      <w:pPr>
        <w:pStyle w:val="Odstavecseseznamem"/>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písemnou pochvalou třídního učitele nebo ředitelky školy, která je vždy zaslána zákonným zástupcům žáka a je zaznamenána do dokumentace školy, udělení pochvaly a jiného ocenění ředitelky školy se zaznamenává na vysvědčení za pololetí, v němž bylo uděleno, </w:t>
      </w:r>
    </w:p>
    <w:p w:rsidR="00947B3F" w:rsidRDefault="00947B3F" w:rsidP="00947B3F">
      <w:pPr>
        <w:pStyle w:val="Odstavecseseznamem"/>
        <w:numPr>
          <w:ilvl w:val="0"/>
          <w:numId w:val="28"/>
        </w:numPr>
        <w:spacing w:after="0"/>
        <w:rPr>
          <w:rFonts w:ascii="Times New Roman" w:hAnsi="Times New Roman" w:cs="Times New Roman"/>
          <w:sz w:val="24"/>
          <w:szCs w:val="24"/>
        </w:rPr>
      </w:pPr>
      <w:r>
        <w:rPr>
          <w:rFonts w:ascii="Times New Roman" w:hAnsi="Times New Roman" w:cs="Times New Roman"/>
          <w:sz w:val="24"/>
          <w:szCs w:val="24"/>
        </w:rPr>
        <w:t>jiným oceněním, například věcnou odměnou udělenou ředitelkou školy.</w:t>
      </w:r>
    </w:p>
    <w:p w:rsidR="00947B3F" w:rsidRDefault="00947B3F" w:rsidP="00947B3F">
      <w:pPr>
        <w:spacing w:after="0"/>
        <w:ind w:left="360"/>
        <w:rPr>
          <w:rFonts w:ascii="Times New Roman" w:hAnsi="Times New Roman" w:cs="Times New Roman"/>
          <w:sz w:val="24"/>
          <w:szCs w:val="24"/>
        </w:rPr>
      </w:pPr>
    </w:p>
    <w:p w:rsidR="00947B3F" w:rsidRDefault="00947B3F" w:rsidP="00947B3F">
      <w:pPr>
        <w:spacing w:after="0"/>
        <w:ind w:left="360"/>
        <w:rPr>
          <w:rFonts w:ascii="Times New Roman" w:hAnsi="Times New Roman" w:cs="Times New Roman"/>
          <w:sz w:val="24"/>
          <w:szCs w:val="24"/>
        </w:rPr>
      </w:pPr>
      <w:r>
        <w:rPr>
          <w:rFonts w:ascii="Times New Roman" w:hAnsi="Times New Roman" w:cs="Times New Roman"/>
          <w:sz w:val="24"/>
          <w:szCs w:val="24"/>
        </w:rPr>
        <w:t xml:space="preserve">Třídní učitel </w:t>
      </w:r>
      <w:r w:rsidR="009E2492">
        <w:rPr>
          <w:rFonts w:ascii="Times New Roman" w:hAnsi="Times New Roman" w:cs="Times New Roman"/>
          <w:sz w:val="24"/>
          <w:szCs w:val="24"/>
        </w:rPr>
        <w:t>může na základě vlastního rozhodnutí nebo na základě podnětu ostatních vyučujících žákovi po projednání s ředitelkou školy udělit pochvalu nebo jiné ocenění za výrazný projev školní aktivity nebo za déle trvající úspěšnou práci.</w:t>
      </w:r>
    </w:p>
    <w:p w:rsidR="009E2492" w:rsidRDefault="009E2492" w:rsidP="00947B3F">
      <w:pPr>
        <w:spacing w:after="0"/>
        <w:ind w:left="360"/>
        <w:rPr>
          <w:rFonts w:ascii="Times New Roman" w:hAnsi="Times New Roman" w:cs="Times New Roman"/>
          <w:sz w:val="24"/>
          <w:szCs w:val="24"/>
        </w:rPr>
      </w:pPr>
    </w:p>
    <w:p w:rsidR="009E2492" w:rsidRDefault="009E2492" w:rsidP="00947B3F">
      <w:pPr>
        <w:spacing w:after="0"/>
        <w:ind w:left="360"/>
        <w:rPr>
          <w:rFonts w:ascii="Times New Roman" w:hAnsi="Times New Roman" w:cs="Times New Roman"/>
          <w:sz w:val="24"/>
          <w:szCs w:val="24"/>
        </w:rPr>
      </w:pPr>
      <w:r>
        <w:rPr>
          <w:rFonts w:ascii="Times New Roman" w:hAnsi="Times New Roman" w:cs="Times New Roman"/>
          <w:sz w:val="24"/>
          <w:szCs w:val="24"/>
        </w:rPr>
        <w:t>Ředitelka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9E2492" w:rsidRDefault="009E2492" w:rsidP="00947B3F">
      <w:pPr>
        <w:spacing w:after="0"/>
        <w:ind w:left="360"/>
        <w:rPr>
          <w:rFonts w:ascii="Times New Roman" w:hAnsi="Times New Roman" w:cs="Times New Roman"/>
          <w:sz w:val="24"/>
          <w:szCs w:val="24"/>
        </w:rPr>
      </w:pPr>
    </w:p>
    <w:p w:rsidR="009E2492" w:rsidRDefault="009E2492" w:rsidP="00947B3F">
      <w:pPr>
        <w:spacing w:after="0"/>
        <w:ind w:left="360"/>
        <w:rPr>
          <w:rFonts w:ascii="Times New Roman" w:hAnsi="Times New Roman" w:cs="Times New Roman"/>
          <w:sz w:val="24"/>
          <w:szCs w:val="24"/>
          <w:u w:val="single"/>
        </w:rPr>
      </w:pPr>
      <w:r>
        <w:rPr>
          <w:rFonts w:ascii="Times New Roman" w:hAnsi="Times New Roman" w:cs="Times New Roman"/>
          <w:sz w:val="24"/>
          <w:szCs w:val="24"/>
          <w:u w:val="single"/>
        </w:rPr>
        <w:t>Kázeňská opatření</w:t>
      </w:r>
    </w:p>
    <w:p w:rsidR="009E2492" w:rsidRDefault="009E2492" w:rsidP="00947B3F">
      <w:pPr>
        <w:spacing w:after="0"/>
        <w:ind w:left="360"/>
        <w:rPr>
          <w:rFonts w:ascii="Times New Roman" w:hAnsi="Times New Roman" w:cs="Times New Roman"/>
          <w:sz w:val="24"/>
          <w:szCs w:val="24"/>
        </w:rPr>
      </w:pPr>
      <w:r>
        <w:rPr>
          <w:rFonts w:ascii="Times New Roman" w:hAnsi="Times New Roman" w:cs="Times New Roman"/>
          <w:sz w:val="24"/>
          <w:szCs w:val="24"/>
        </w:rPr>
        <w:t xml:space="preserve">Jestliže žák poruší školní řád nebo se jinak dopustí hrubého porušení společného soužití a neetického chování, může mu být uděleno některé z následujících kázeňských opatření: </w:t>
      </w:r>
    </w:p>
    <w:p w:rsidR="009E2492" w:rsidRDefault="009E2492" w:rsidP="009E2492">
      <w:pPr>
        <w:pStyle w:val="Odstavecseseznamem"/>
        <w:numPr>
          <w:ilvl w:val="0"/>
          <w:numId w:val="29"/>
        </w:numPr>
        <w:spacing w:after="0"/>
        <w:rPr>
          <w:rFonts w:ascii="Times New Roman" w:hAnsi="Times New Roman" w:cs="Times New Roman"/>
          <w:sz w:val="24"/>
          <w:szCs w:val="24"/>
        </w:rPr>
      </w:pPr>
      <w:r>
        <w:rPr>
          <w:rFonts w:ascii="Times New Roman" w:hAnsi="Times New Roman" w:cs="Times New Roman"/>
          <w:sz w:val="24"/>
          <w:szCs w:val="24"/>
        </w:rPr>
        <w:t>napomenutí třídního učitele</w:t>
      </w:r>
    </w:p>
    <w:p w:rsidR="009E2492" w:rsidRDefault="009E2492" w:rsidP="009E2492">
      <w:pPr>
        <w:pStyle w:val="Odstavecseseznamem"/>
        <w:numPr>
          <w:ilvl w:val="0"/>
          <w:numId w:val="29"/>
        </w:numPr>
        <w:spacing w:after="0"/>
        <w:rPr>
          <w:rFonts w:ascii="Times New Roman" w:hAnsi="Times New Roman" w:cs="Times New Roman"/>
          <w:sz w:val="24"/>
          <w:szCs w:val="24"/>
        </w:rPr>
      </w:pPr>
      <w:r>
        <w:rPr>
          <w:rFonts w:ascii="Times New Roman" w:hAnsi="Times New Roman" w:cs="Times New Roman"/>
          <w:sz w:val="24"/>
          <w:szCs w:val="24"/>
        </w:rPr>
        <w:t>důtka třídního učitele</w:t>
      </w:r>
    </w:p>
    <w:p w:rsidR="009E2492" w:rsidRDefault="009E2492" w:rsidP="009E2492">
      <w:pPr>
        <w:pStyle w:val="Odstavecseseznamem"/>
        <w:numPr>
          <w:ilvl w:val="0"/>
          <w:numId w:val="29"/>
        </w:numPr>
        <w:spacing w:after="0"/>
        <w:rPr>
          <w:rFonts w:ascii="Times New Roman" w:hAnsi="Times New Roman" w:cs="Times New Roman"/>
          <w:sz w:val="24"/>
          <w:szCs w:val="24"/>
        </w:rPr>
      </w:pPr>
      <w:r>
        <w:rPr>
          <w:rFonts w:ascii="Times New Roman" w:hAnsi="Times New Roman" w:cs="Times New Roman"/>
          <w:sz w:val="24"/>
          <w:szCs w:val="24"/>
        </w:rPr>
        <w:t>důtka ředitele školy</w:t>
      </w:r>
    </w:p>
    <w:p w:rsidR="009E2492" w:rsidRDefault="009E2492" w:rsidP="009E2492">
      <w:pPr>
        <w:spacing w:after="0"/>
        <w:ind w:left="360"/>
        <w:rPr>
          <w:rFonts w:ascii="Times New Roman" w:hAnsi="Times New Roman" w:cs="Times New Roman"/>
          <w:sz w:val="24"/>
          <w:szCs w:val="24"/>
        </w:rPr>
      </w:pPr>
    </w:p>
    <w:p w:rsidR="009E2492" w:rsidRPr="009E2492" w:rsidRDefault="009E2492" w:rsidP="009E2492">
      <w:pPr>
        <w:spacing w:after="0"/>
        <w:ind w:left="360"/>
        <w:rPr>
          <w:rFonts w:ascii="Times New Roman" w:hAnsi="Times New Roman" w:cs="Times New Roman"/>
          <w:sz w:val="24"/>
          <w:szCs w:val="24"/>
        </w:rPr>
      </w:pPr>
      <w:r>
        <w:rPr>
          <w:rFonts w:ascii="Times New Roman" w:hAnsi="Times New Roman" w:cs="Times New Roman"/>
          <w:sz w:val="24"/>
          <w:szCs w:val="24"/>
        </w:rPr>
        <w:t>Rozhodnutí o udělení napomenutí nebo důtky oznámí třídní učitel neprodleně ředitelce školy</w:t>
      </w:r>
      <w:r w:rsidR="004F554D">
        <w:rPr>
          <w:rFonts w:ascii="Times New Roman" w:hAnsi="Times New Roman" w:cs="Times New Roman"/>
          <w:sz w:val="24"/>
          <w:szCs w:val="24"/>
        </w:rPr>
        <w:t>. Žáka o uděleném kázeňském opatření informuje jasně a srozumitelně jeho věku a rozumovým schopnostem. Udělení kázeňského opatření zaznamená do dokumentace školy. O uděleném kázeňském opatření vyrozumí zákonného zástupce žáka zápisem do žákovské knížky.</w:t>
      </w:r>
    </w:p>
    <w:p w:rsidR="00947B3F" w:rsidRPr="00947B3F" w:rsidRDefault="00947B3F" w:rsidP="00947B3F">
      <w:pPr>
        <w:spacing w:after="0"/>
        <w:ind w:left="360"/>
        <w:rPr>
          <w:rFonts w:ascii="Times New Roman" w:hAnsi="Times New Roman" w:cs="Times New Roman"/>
          <w:sz w:val="24"/>
          <w:szCs w:val="24"/>
        </w:rPr>
      </w:pPr>
    </w:p>
    <w:p w:rsidR="008B343B" w:rsidRDefault="004F554D" w:rsidP="008B343B">
      <w:pPr>
        <w:spacing w:after="0"/>
        <w:ind w:left="360"/>
        <w:rPr>
          <w:rFonts w:ascii="Times New Roman" w:hAnsi="Times New Roman" w:cs="Times New Roman"/>
          <w:sz w:val="24"/>
          <w:szCs w:val="24"/>
        </w:rPr>
      </w:pPr>
      <w:r w:rsidRPr="004F554D">
        <w:rPr>
          <w:rFonts w:ascii="Times New Roman" w:hAnsi="Times New Roman" w:cs="Times New Roman"/>
          <w:sz w:val="24"/>
          <w:szCs w:val="24"/>
        </w:rPr>
        <w:t>Důtku ředitelky školy lze žákovi uložit pouze po projednání v pedagogické radě. Třídní učitel informuje žáka o uděleném kázeňském opatření jasně a srozumitelně jeho věku a rozumovým schopnostem. Udělení kázeňského opatření zaznamená do dokumentace školy. O uděleném kázeňském opatření vyrozumí zákonného zástupce žáka ředitelka školy doporučeným dopisem.</w:t>
      </w:r>
      <w:r w:rsidR="007E7898">
        <w:rPr>
          <w:rFonts w:ascii="Times New Roman" w:hAnsi="Times New Roman" w:cs="Times New Roman"/>
          <w:sz w:val="24"/>
          <w:szCs w:val="24"/>
        </w:rPr>
        <w:t xml:space="preserve"> </w:t>
      </w:r>
    </w:p>
    <w:p w:rsidR="007E7898" w:rsidRDefault="007E7898" w:rsidP="008B343B">
      <w:pPr>
        <w:spacing w:after="0"/>
        <w:ind w:left="360"/>
        <w:rPr>
          <w:rFonts w:ascii="Times New Roman" w:hAnsi="Times New Roman" w:cs="Times New Roman"/>
          <w:sz w:val="24"/>
          <w:szCs w:val="24"/>
        </w:rPr>
      </w:pPr>
    </w:p>
    <w:p w:rsidR="007E7898" w:rsidRDefault="007E7898" w:rsidP="007E7898">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Žák, který plní povinnou školní docházku, opakuje ročník, pokud na konci druhého pololetí neprospěl nebo nemohl být hodnocen. To neplatí o žákovi, který na daném stupni základní školy již jednou ročník opakoval.</w:t>
      </w:r>
    </w:p>
    <w:p w:rsidR="007E7898" w:rsidRDefault="007E7898" w:rsidP="007E7898">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Ředitelka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rsidR="007E7898" w:rsidRDefault="007E7898" w:rsidP="007E7898">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Nelze-li žáka hodnotit na konci prvního pololetí, určí ředitelka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762ADD" w:rsidRDefault="007E7898" w:rsidP="007E7898">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Do vyššího ročníku postoupí žák, který na konci druhého pololetí prospěl ze všech povinných předmětů stanovených školním vzdělávacím programem s výjimkou předmětů výchovného zaměření </w:t>
      </w:r>
      <w:r w:rsidR="00762ADD">
        <w:rPr>
          <w:rFonts w:ascii="Times New Roman" w:hAnsi="Times New Roman" w:cs="Times New Roman"/>
          <w:sz w:val="24"/>
          <w:szCs w:val="24"/>
        </w:rPr>
        <w:t xml:space="preserve">stanovených rámcovým vzdělávacím plánem a předmětů, z nichž byl uvolněn, pokud mu nebylo povoleno opakování ročníku podle  </w:t>
      </w:r>
    </w:p>
    <w:p w:rsidR="007E7898" w:rsidRDefault="00762ADD" w:rsidP="00762ADD">
      <w:pPr>
        <w:pStyle w:val="Odstavecseseznamem"/>
        <w:spacing w:after="0"/>
        <w:rPr>
          <w:rFonts w:ascii="Times New Roman" w:hAnsi="Times New Roman" w:cs="Times New Roman"/>
          <w:sz w:val="24"/>
          <w:szCs w:val="24"/>
        </w:rPr>
      </w:pPr>
      <w:r>
        <w:rPr>
          <w:rFonts w:ascii="Times New Roman" w:hAnsi="Times New Roman" w:cs="Times New Roman"/>
          <w:sz w:val="24"/>
          <w:szCs w:val="24"/>
        </w:rPr>
        <w:t>§ 52 odstavce 6 věty třetí školského zákona. Do vyššího ročníku postoupí i žák prvního stupně základní školy, který již v rámci prvního stupně opakoval ročník, a to bez ohledu na prospěch tohoto žáka.</w:t>
      </w:r>
      <w:r w:rsidR="007E7898">
        <w:rPr>
          <w:rFonts w:ascii="Times New Roman" w:hAnsi="Times New Roman" w:cs="Times New Roman"/>
          <w:sz w:val="24"/>
          <w:szCs w:val="24"/>
        </w:rPr>
        <w:t xml:space="preserve"> </w:t>
      </w:r>
    </w:p>
    <w:p w:rsidR="00762ADD" w:rsidRDefault="00762ADD" w:rsidP="00762ADD">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 </w:t>
      </w:r>
    </w:p>
    <w:p w:rsidR="00762ADD" w:rsidRDefault="00762ADD" w:rsidP="00762ADD">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lastRenderedPageBreak/>
        <w:t>Ředitelka školy může povolit žákovi na žádost jeho zákonného zástupce a na základě doporučujícího vyjádření odborného lékaře opakování ročníku z vážných zdravotních důvodů</w:t>
      </w:r>
      <w:r w:rsidR="001C20DF">
        <w:rPr>
          <w:rFonts w:ascii="Times New Roman" w:hAnsi="Times New Roman" w:cs="Times New Roman"/>
          <w:sz w:val="24"/>
          <w:szCs w:val="24"/>
        </w:rPr>
        <w:t>,</w:t>
      </w:r>
      <w:r>
        <w:rPr>
          <w:rFonts w:ascii="Times New Roman" w:hAnsi="Times New Roman" w:cs="Times New Roman"/>
          <w:sz w:val="24"/>
          <w:szCs w:val="24"/>
        </w:rPr>
        <w:t xml:space="preserve"> a to bez ohledu na to, zda žák na daném stupni již opakoval ročník.</w:t>
      </w:r>
    </w:p>
    <w:p w:rsidR="00762ADD" w:rsidRDefault="00762ADD" w:rsidP="00762ADD">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Má-li zákonný zástupce žáka pochybnosti o správnosti hodnocení na konci prvního nebo druhého pololetí, může do 3 </w:t>
      </w:r>
      <w:r w:rsidR="00CE66C2">
        <w:rPr>
          <w:rFonts w:ascii="Times New Roman" w:hAnsi="Times New Roman" w:cs="Times New Roman"/>
          <w:sz w:val="24"/>
          <w:szCs w:val="24"/>
        </w:rPr>
        <w:t xml:space="preserve">pracovních </w:t>
      </w:r>
      <w:r>
        <w:rPr>
          <w:rFonts w:ascii="Times New Roman" w:hAnsi="Times New Roman" w:cs="Times New Roman"/>
          <w:sz w:val="24"/>
          <w:szCs w:val="24"/>
        </w:rPr>
        <w:t>dnů</w:t>
      </w:r>
      <w:r w:rsidR="00CE66C2">
        <w:rPr>
          <w:rFonts w:ascii="Times New Roman" w:hAnsi="Times New Roman" w:cs="Times New Roman"/>
          <w:sz w:val="24"/>
          <w:szCs w:val="24"/>
        </w:rPr>
        <w:t xml:space="preserve"> ode dne, kdy se o hodnocení prokazatelně dozvěděl, nejpozději však do 3 pracovních dnů</w:t>
      </w:r>
      <w:r>
        <w:rPr>
          <w:rFonts w:ascii="Times New Roman" w:hAnsi="Times New Roman" w:cs="Times New Roman"/>
          <w:sz w:val="24"/>
          <w:szCs w:val="24"/>
        </w:rPr>
        <w:t xml:space="preserve"> </w:t>
      </w:r>
      <w:r w:rsidR="00CE66C2">
        <w:rPr>
          <w:rFonts w:ascii="Times New Roman" w:hAnsi="Times New Roman" w:cs="Times New Roman"/>
          <w:sz w:val="24"/>
          <w:szCs w:val="24"/>
        </w:rPr>
        <w:t>od vydání vysvědčení, požádat ředitelku školy o přezkoumání výsledků hodnocení žáka (je-li vyučujícím žáka v daném předmětu ředitelka školy, krajský úřad).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krajského úřadu.</w:t>
      </w:r>
    </w:p>
    <w:p w:rsidR="00CE66C2" w:rsidRDefault="00CE66C2" w:rsidP="00762ADD">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vzdělávaní žáka stanovených podle § 30 odst. 2. V případě zjištění porušení těchto pravidel ředitelka školy nebo krajský úřad</w:t>
      </w:r>
      <w:r w:rsidR="006308DF">
        <w:rPr>
          <w:rFonts w:ascii="Times New Roman" w:hAnsi="Times New Roman" w:cs="Times New Roman"/>
          <w:sz w:val="24"/>
          <w:szCs w:val="24"/>
        </w:rPr>
        <w:t xml:space="preserve"> výsledek hodnocení změní. Nebyla-li pravidla pro hodnocení výsledků vzdělávaní žáka porušena, výsledek hodnocení potvrdí, a to nejpozději do 14 dnů ode dne doručení žádosti. Česká školní inspekce poskytne součinnost na žádost ředitelky školy nebo krajského úřadu.</w:t>
      </w:r>
    </w:p>
    <w:p w:rsidR="006308DF" w:rsidRDefault="006308DF" w:rsidP="00762ADD">
      <w:pPr>
        <w:pStyle w:val="Odstavecseseznamem"/>
        <w:numPr>
          <w:ilvl w:val="0"/>
          <w:numId w:val="27"/>
        </w:numPr>
        <w:spacing w:after="0"/>
        <w:rPr>
          <w:rFonts w:ascii="Times New Roman" w:hAnsi="Times New Roman" w:cs="Times New Roman"/>
          <w:sz w:val="24"/>
          <w:szCs w:val="24"/>
        </w:rPr>
      </w:pPr>
      <w:r>
        <w:rPr>
          <w:rFonts w:ascii="Times New Roman" w:hAnsi="Times New Roman" w:cs="Times New Roman"/>
          <w:sz w:val="24"/>
          <w:szCs w:val="24"/>
        </w:rPr>
        <w:t xml:space="preserve">Pokud žák, který byl rozhodnutím soudu svěřen do střídavé výchovy rodičů,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w:t>
      </w:r>
    </w:p>
    <w:p w:rsidR="006308DF" w:rsidRDefault="006308DF" w:rsidP="006308DF">
      <w:pPr>
        <w:spacing w:after="0"/>
        <w:ind w:left="360"/>
        <w:rPr>
          <w:rFonts w:ascii="Times New Roman" w:hAnsi="Times New Roman" w:cs="Times New Roman"/>
          <w:sz w:val="24"/>
          <w:szCs w:val="24"/>
        </w:rPr>
      </w:pPr>
    </w:p>
    <w:p w:rsidR="006308DF" w:rsidRDefault="006308DF" w:rsidP="006308DF">
      <w:pPr>
        <w:spacing w:after="0"/>
        <w:ind w:left="360"/>
        <w:rPr>
          <w:rFonts w:ascii="Times New Roman" w:hAnsi="Times New Roman" w:cs="Times New Roman"/>
          <w:sz w:val="24"/>
          <w:szCs w:val="24"/>
        </w:rPr>
      </w:pPr>
      <w:r>
        <w:rPr>
          <w:rFonts w:ascii="Times New Roman" w:hAnsi="Times New Roman" w:cs="Times New Roman"/>
          <w:b/>
          <w:color w:val="FF0000"/>
          <w:sz w:val="24"/>
          <w:szCs w:val="24"/>
        </w:rPr>
        <w:t xml:space="preserve">Pravidla pro sebehodnocení žáků </w:t>
      </w:r>
    </w:p>
    <w:p w:rsidR="006308DF" w:rsidRDefault="006308DF" w:rsidP="006308DF">
      <w:pPr>
        <w:spacing w:after="0"/>
        <w:ind w:left="360"/>
        <w:rPr>
          <w:rFonts w:ascii="Times New Roman" w:hAnsi="Times New Roman" w:cs="Times New Roman"/>
          <w:sz w:val="24"/>
          <w:szCs w:val="24"/>
        </w:rPr>
      </w:pPr>
    </w:p>
    <w:p w:rsidR="006308DF" w:rsidRDefault="006308DF" w:rsidP="006308DF">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Sebehodnocení je důležitou součástí hodnocení žáků, posiluje sebeúctu a sebevědomí žáků.</w:t>
      </w:r>
    </w:p>
    <w:p w:rsidR="006308DF" w:rsidRDefault="006308DF" w:rsidP="006308DF">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Je zařazováno do procesu vzdělávání průběžně všemi vyučujícími způsobem přiměřeným věku žáka. </w:t>
      </w:r>
    </w:p>
    <w:p w:rsidR="006308DF" w:rsidRDefault="006308DF" w:rsidP="006308DF">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Chyba je přirozená součást procesu učení. Pedagogičtí pracovníci se o chybě s žáky baví, žáci mohou některé práce sami opravovat</w:t>
      </w:r>
      <w:r w:rsidR="00D47C9B">
        <w:rPr>
          <w:rFonts w:ascii="Times New Roman" w:hAnsi="Times New Roman" w:cs="Times New Roman"/>
          <w:sz w:val="24"/>
          <w:szCs w:val="24"/>
        </w:rPr>
        <w:t>. Hodnocení žákova výkonu nelze provést jen klasifikací, musí být doprovázeno rozborem chyb žáka. Chyba je důležitým prostředkem učení.</w:t>
      </w:r>
    </w:p>
    <w:p w:rsidR="00D47C9B" w:rsidRDefault="00D47C9B" w:rsidP="006308DF">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 xml:space="preserve">Při sebehodnocení se žák snaží vyjádřit: </w:t>
      </w:r>
    </w:p>
    <w:p w:rsidR="00D47C9B" w:rsidRDefault="00D47C9B" w:rsidP="00D47C9B">
      <w:pPr>
        <w:pStyle w:val="Odstavecseseznamem"/>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co se mu daří </w:t>
      </w:r>
    </w:p>
    <w:p w:rsidR="00D47C9B" w:rsidRDefault="00D47C9B" w:rsidP="00D47C9B">
      <w:pPr>
        <w:pStyle w:val="Odstavecseseznamem"/>
        <w:numPr>
          <w:ilvl w:val="0"/>
          <w:numId w:val="31"/>
        </w:numPr>
        <w:spacing w:after="0"/>
        <w:rPr>
          <w:rFonts w:ascii="Times New Roman" w:hAnsi="Times New Roman" w:cs="Times New Roman"/>
          <w:sz w:val="24"/>
          <w:szCs w:val="24"/>
        </w:rPr>
      </w:pPr>
      <w:r>
        <w:rPr>
          <w:rFonts w:ascii="Times New Roman" w:hAnsi="Times New Roman" w:cs="Times New Roman"/>
          <w:sz w:val="24"/>
          <w:szCs w:val="24"/>
        </w:rPr>
        <w:t>co mu ještě nejde, jaké má rezervy</w:t>
      </w:r>
    </w:p>
    <w:p w:rsidR="00D47C9B" w:rsidRDefault="00D47C9B" w:rsidP="00D47C9B">
      <w:pPr>
        <w:pStyle w:val="Odstavecseseznamem"/>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jak bude pokračovat dál. </w:t>
      </w:r>
    </w:p>
    <w:p w:rsidR="00D47C9B" w:rsidRDefault="00D47C9B" w:rsidP="00D47C9B">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Pedagogové vedou žáka, aby komentoval svoje výkony a výsledky.</w:t>
      </w:r>
    </w:p>
    <w:p w:rsidR="00D47C9B" w:rsidRDefault="00D47C9B" w:rsidP="00D47C9B">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Sebehodnocení žáků nemá nahradit klasické hodnocení, tj. hodnocení žáka pedagogem, ale má pouze doplňovat a rozšiřovat evaluační procesy a více aktivizovat žáka.</w:t>
      </w:r>
    </w:p>
    <w:p w:rsidR="00D47C9B" w:rsidRDefault="00D47C9B" w:rsidP="00D47C9B">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Na konci pololetí žák písemnou nebo ústní formou provede sebehodnocení v oblastech: zodpovědnost, motivace k učení, sebedůvěra, vztahy v třídním kolektivu.</w:t>
      </w:r>
    </w:p>
    <w:p w:rsidR="00D47C9B" w:rsidRDefault="00D47C9B" w:rsidP="00D47C9B">
      <w:pPr>
        <w:pStyle w:val="Odstavecseseznamem"/>
        <w:numPr>
          <w:ilvl w:val="0"/>
          <w:numId w:val="30"/>
        </w:numPr>
        <w:spacing w:after="0"/>
        <w:rPr>
          <w:rFonts w:ascii="Times New Roman" w:hAnsi="Times New Roman" w:cs="Times New Roman"/>
          <w:sz w:val="24"/>
          <w:szCs w:val="24"/>
        </w:rPr>
      </w:pPr>
      <w:r>
        <w:rPr>
          <w:rFonts w:ascii="Times New Roman" w:hAnsi="Times New Roman" w:cs="Times New Roman"/>
          <w:sz w:val="24"/>
          <w:szCs w:val="24"/>
        </w:rPr>
        <w:t>Známky nejsou jediným zdrojem motivace.</w:t>
      </w:r>
    </w:p>
    <w:p w:rsidR="00D47C9B" w:rsidRDefault="00D47C9B" w:rsidP="00D47C9B">
      <w:pPr>
        <w:spacing w:after="0"/>
        <w:rPr>
          <w:rFonts w:ascii="Times New Roman" w:hAnsi="Times New Roman" w:cs="Times New Roman"/>
          <w:sz w:val="24"/>
          <w:szCs w:val="24"/>
        </w:rPr>
      </w:pPr>
      <w:r>
        <w:rPr>
          <w:rFonts w:ascii="Times New Roman" w:hAnsi="Times New Roman" w:cs="Times New Roman"/>
          <w:b/>
          <w:color w:val="FF0000"/>
          <w:sz w:val="24"/>
          <w:szCs w:val="24"/>
        </w:rPr>
        <w:lastRenderedPageBreak/>
        <w:t xml:space="preserve">II. </w:t>
      </w:r>
      <w:r>
        <w:rPr>
          <w:rFonts w:ascii="Times New Roman" w:hAnsi="Times New Roman" w:cs="Times New Roman"/>
          <w:b/>
          <w:color w:val="FF0000"/>
          <w:sz w:val="24"/>
          <w:szCs w:val="24"/>
          <w:u w:val="single"/>
        </w:rPr>
        <w:t>Stupně hodnocení prospěchu a chování v případě použití klasifikace, zásady pro používání slovního hodnocení.</w:t>
      </w:r>
    </w:p>
    <w:p w:rsidR="00D47C9B" w:rsidRDefault="00D47C9B" w:rsidP="00D47C9B">
      <w:pPr>
        <w:spacing w:after="0"/>
        <w:rPr>
          <w:rFonts w:ascii="Times New Roman" w:hAnsi="Times New Roman" w:cs="Times New Roman"/>
          <w:sz w:val="24"/>
          <w:szCs w:val="24"/>
        </w:rPr>
      </w:pPr>
    </w:p>
    <w:p w:rsidR="00D47C9B" w:rsidRDefault="00D47C9B" w:rsidP="00D47C9B">
      <w:pPr>
        <w:spacing w:after="0"/>
        <w:rPr>
          <w:rFonts w:ascii="Times New Roman" w:hAnsi="Times New Roman" w:cs="Times New Roman"/>
          <w:color w:val="0070C0"/>
          <w:sz w:val="24"/>
          <w:szCs w:val="24"/>
        </w:rPr>
      </w:pPr>
      <w:r>
        <w:rPr>
          <w:rFonts w:ascii="Times New Roman" w:hAnsi="Times New Roman" w:cs="Times New Roman"/>
          <w:b/>
          <w:color w:val="0070C0"/>
          <w:sz w:val="24"/>
          <w:szCs w:val="24"/>
          <w:u w:val="single"/>
        </w:rPr>
        <w:t>A.</w:t>
      </w:r>
      <w:r w:rsidR="001C20DF">
        <w:rPr>
          <w:rFonts w:ascii="Times New Roman" w:hAnsi="Times New Roman" w:cs="Times New Roman"/>
          <w:b/>
          <w:color w:val="0070C0"/>
          <w:sz w:val="24"/>
          <w:szCs w:val="24"/>
          <w:u w:val="single"/>
        </w:rPr>
        <w:t xml:space="preserve"> </w:t>
      </w:r>
      <w:proofErr w:type="spellStart"/>
      <w:r w:rsidRPr="00D47C9B">
        <w:rPr>
          <w:rFonts w:ascii="Times New Roman" w:hAnsi="Times New Roman" w:cs="Times New Roman"/>
          <w:b/>
          <w:color w:val="0070C0"/>
          <w:sz w:val="24"/>
          <w:szCs w:val="24"/>
          <w:u w:val="single"/>
        </w:rPr>
        <w:t>Stupně</w:t>
      </w:r>
      <w:proofErr w:type="spellEnd"/>
      <w:r w:rsidRPr="00D47C9B">
        <w:rPr>
          <w:rFonts w:ascii="Times New Roman" w:hAnsi="Times New Roman" w:cs="Times New Roman"/>
          <w:b/>
          <w:color w:val="0070C0"/>
          <w:sz w:val="24"/>
          <w:szCs w:val="24"/>
          <w:u w:val="single"/>
        </w:rPr>
        <w:t xml:space="preserve"> hodnocení chování v případě použití klasifikace a jejich charakteristika, včetně předem stanovených kritérií</w:t>
      </w:r>
      <w:r>
        <w:rPr>
          <w:rFonts w:ascii="Times New Roman" w:hAnsi="Times New Roman" w:cs="Times New Roman"/>
          <w:color w:val="0070C0"/>
          <w:sz w:val="24"/>
          <w:szCs w:val="24"/>
        </w:rPr>
        <w:t xml:space="preserve"> </w:t>
      </w:r>
    </w:p>
    <w:p w:rsidR="00D47C9B" w:rsidRDefault="00D47C9B" w:rsidP="00D47C9B">
      <w:pPr>
        <w:spacing w:after="0"/>
        <w:rPr>
          <w:rFonts w:ascii="Times New Roman" w:hAnsi="Times New Roman" w:cs="Times New Roman"/>
          <w:color w:val="0070C0"/>
          <w:sz w:val="24"/>
          <w:szCs w:val="24"/>
        </w:rPr>
      </w:pPr>
    </w:p>
    <w:p w:rsidR="00D47C9B" w:rsidRDefault="00D47C9B" w:rsidP="00D47C9B">
      <w:pPr>
        <w:spacing w:after="0"/>
        <w:rPr>
          <w:rFonts w:ascii="Times New Roman" w:hAnsi="Times New Roman" w:cs="Times New Roman"/>
          <w:sz w:val="24"/>
          <w:szCs w:val="24"/>
        </w:rPr>
      </w:pPr>
      <w:r w:rsidRPr="00AB3B17">
        <w:rPr>
          <w:rFonts w:ascii="Times New Roman" w:hAnsi="Times New Roman" w:cs="Times New Roman"/>
          <w:sz w:val="24"/>
          <w:szCs w:val="24"/>
        </w:rPr>
        <w:t>Chování</w:t>
      </w:r>
      <w:r w:rsidR="00AB3B17">
        <w:rPr>
          <w:rFonts w:ascii="Times New Roman" w:hAnsi="Times New Roman" w:cs="Times New Roman"/>
          <w:sz w:val="24"/>
          <w:szCs w:val="24"/>
        </w:rPr>
        <w:t xml:space="preserve"> žáka ve škole a na akcích pořádaných školou se v případě použití klasifikace hodnotí na vysvědčení stupni: </w:t>
      </w:r>
    </w:p>
    <w:p w:rsidR="00AB3B17" w:rsidRDefault="00AB3B17" w:rsidP="00AB3B17">
      <w:pPr>
        <w:pStyle w:val="Odstavecseseznamem"/>
        <w:numPr>
          <w:ilvl w:val="0"/>
          <w:numId w:val="34"/>
        </w:numPr>
        <w:spacing w:after="0"/>
        <w:rPr>
          <w:rFonts w:ascii="Times New Roman" w:hAnsi="Times New Roman" w:cs="Times New Roman"/>
          <w:sz w:val="24"/>
          <w:szCs w:val="24"/>
        </w:rPr>
      </w:pPr>
      <w:r>
        <w:rPr>
          <w:rFonts w:ascii="Times New Roman" w:hAnsi="Times New Roman" w:cs="Times New Roman"/>
          <w:sz w:val="24"/>
          <w:szCs w:val="24"/>
        </w:rPr>
        <w:t>1 – velmi uspokojivé</w:t>
      </w:r>
    </w:p>
    <w:p w:rsidR="00AB3B17" w:rsidRDefault="00AB3B17" w:rsidP="00AB3B17">
      <w:pPr>
        <w:pStyle w:val="Odstavecseseznamem"/>
        <w:numPr>
          <w:ilvl w:val="0"/>
          <w:numId w:val="34"/>
        </w:numPr>
        <w:spacing w:after="0"/>
        <w:rPr>
          <w:rFonts w:ascii="Times New Roman" w:hAnsi="Times New Roman" w:cs="Times New Roman"/>
          <w:sz w:val="24"/>
          <w:szCs w:val="24"/>
        </w:rPr>
      </w:pPr>
      <w:r>
        <w:rPr>
          <w:rFonts w:ascii="Times New Roman" w:hAnsi="Times New Roman" w:cs="Times New Roman"/>
          <w:sz w:val="24"/>
          <w:szCs w:val="24"/>
        </w:rPr>
        <w:t>2 – uspokojivé</w:t>
      </w:r>
    </w:p>
    <w:p w:rsidR="00AB3B17" w:rsidRDefault="00AB3B17" w:rsidP="00AB3B17">
      <w:pPr>
        <w:pStyle w:val="Odstavecseseznamem"/>
        <w:numPr>
          <w:ilvl w:val="0"/>
          <w:numId w:val="34"/>
        </w:numPr>
        <w:spacing w:after="0"/>
        <w:rPr>
          <w:rFonts w:ascii="Times New Roman" w:hAnsi="Times New Roman" w:cs="Times New Roman"/>
          <w:sz w:val="24"/>
          <w:szCs w:val="24"/>
        </w:rPr>
      </w:pPr>
      <w:r>
        <w:rPr>
          <w:rFonts w:ascii="Times New Roman" w:hAnsi="Times New Roman" w:cs="Times New Roman"/>
          <w:sz w:val="24"/>
          <w:szCs w:val="24"/>
        </w:rPr>
        <w:t>3 – neuspokojivé</w:t>
      </w:r>
    </w:p>
    <w:p w:rsidR="00AB3B17" w:rsidRDefault="00AB3B17" w:rsidP="00AB3B17">
      <w:pPr>
        <w:spacing w:after="0"/>
        <w:rPr>
          <w:rFonts w:ascii="Times New Roman" w:hAnsi="Times New Roman" w:cs="Times New Roman"/>
          <w:sz w:val="24"/>
          <w:szCs w:val="24"/>
        </w:rPr>
      </w:pPr>
      <w:r>
        <w:rPr>
          <w:rFonts w:ascii="Times New Roman" w:hAnsi="Times New Roman" w:cs="Times New Roman"/>
          <w:b/>
          <w:color w:val="0070C0"/>
          <w:sz w:val="24"/>
          <w:szCs w:val="24"/>
        </w:rPr>
        <w:t>Stupeň 1 (velmi uspokojivé)</w:t>
      </w:r>
      <w:r>
        <w:rPr>
          <w:rFonts w:ascii="Times New Roman" w:hAnsi="Times New Roman" w:cs="Times New Roman"/>
          <w:sz w:val="24"/>
          <w:szCs w:val="24"/>
        </w:rPr>
        <w:t>: žák uvědoměle dodržuje pravidla chování a ustanovení školního řádu školy. Méně závažných přestupků se dopouští ojediněle. Žák je však přístupný výchovnému působení a snaží se své chyby napravit.</w:t>
      </w:r>
    </w:p>
    <w:p w:rsidR="00AB3B17" w:rsidRDefault="00AB3B17" w:rsidP="00AB3B17">
      <w:pPr>
        <w:spacing w:after="0"/>
        <w:rPr>
          <w:rFonts w:ascii="Times New Roman" w:hAnsi="Times New Roman" w:cs="Times New Roman"/>
          <w:sz w:val="24"/>
          <w:szCs w:val="24"/>
        </w:rPr>
      </w:pPr>
      <w:r>
        <w:rPr>
          <w:rFonts w:ascii="Times New Roman" w:hAnsi="Times New Roman" w:cs="Times New Roman"/>
          <w:b/>
          <w:color w:val="0070C0"/>
          <w:sz w:val="24"/>
          <w:szCs w:val="24"/>
        </w:rPr>
        <w:t>Stupeň 2 (uspokojivé):</w:t>
      </w:r>
      <w:r>
        <w:rPr>
          <w:rFonts w:ascii="Times New Roman" w:hAnsi="Times New Roman" w:cs="Times New Roman"/>
          <w:sz w:val="24"/>
          <w:szCs w:val="24"/>
        </w:rPr>
        <w:t xml:space="preserve"> chování žáka je v rozporu s pravidly chování a s ustanoveními školního řádu školy. Žák se dopustil závažného přestupku proti pravidlům slušného chování nebo školnímu řádu školy nebo se opakovaně dopustil méně závažných přestupků. Zpravidla se přes důtku ředitelky školy dopouští dalších přestupků, narušuje výchovně vzdělávací činnost školy, ohrožuje bezpečnost a zdraví svoje nebo jiných osob. Za závažné porušení školního řádu je považováno přechovávání zbraní, výbušnin, drog, omezování osobní svobody spolužáků, krádež, vandalské ničení školního majetku, hrubé slovní a úmyslné fyzické útoky vůči pracovníkům školy,</w:t>
      </w:r>
      <w:r w:rsidR="008B707D">
        <w:rPr>
          <w:rFonts w:ascii="Times New Roman" w:hAnsi="Times New Roman" w:cs="Times New Roman"/>
          <w:sz w:val="24"/>
          <w:szCs w:val="24"/>
        </w:rPr>
        <w:t xml:space="preserve"> </w:t>
      </w:r>
      <w:proofErr w:type="spellStart"/>
      <w:r w:rsidR="008B707D">
        <w:rPr>
          <w:rFonts w:ascii="Times New Roman" w:hAnsi="Times New Roman" w:cs="Times New Roman"/>
          <w:sz w:val="24"/>
          <w:szCs w:val="24"/>
        </w:rPr>
        <w:t>kyberšikana</w:t>
      </w:r>
      <w:proofErr w:type="spellEnd"/>
      <w:r w:rsidR="008B707D">
        <w:rPr>
          <w:rFonts w:ascii="Times New Roman" w:hAnsi="Times New Roman" w:cs="Times New Roman"/>
          <w:sz w:val="24"/>
          <w:szCs w:val="24"/>
        </w:rPr>
        <w:t xml:space="preserve"> vůči žákům i pracovníkům školy. </w:t>
      </w:r>
    </w:p>
    <w:p w:rsidR="008B707D" w:rsidRDefault="008B707D" w:rsidP="00AB3B17">
      <w:pPr>
        <w:spacing w:after="0"/>
        <w:rPr>
          <w:rFonts w:ascii="Times New Roman" w:hAnsi="Times New Roman" w:cs="Times New Roman"/>
          <w:sz w:val="24"/>
          <w:szCs w:val="24"/>
        </w:rPr>
      </w:pPr>
      <w:r>
        <w:rPr>
          <w:rFonts w:ascii="Times New Roman" w:hAnsi="Times New Roman" w:cs="Times New Roman"/>
          <w:b/>
          <w:color w:val="0070C0"/>
          <w:sz w:val="24"/>
          <w:szCs w:val="24"/>
        </w:rPr>
        <w:t>Stupeň 3 (neuspokojivé):</w:t>
      </w:r>
      <w:r>
        <w:rPr>
          <w:rFonts w:ascii="Times New Roman" w:hAnsi="Times New Roman" w:cs="Times New Roman"/>
          <w:sz w:val="24"/>
          <w:szCs w:val="24"/>
        </w:rPr>
        <w:t xml:space="preserve"> chování žáka ve škole je v příkrém rozporu s pravidly slušného chování. Dopustil se takových závažných přestupků proti školnímu řádu školy nebo provinění, že je jimi vážně ohrožena výchova nebo bezpečnost a zdraví jiných osob. Záměrně narušuje hrubým způsobem výchovně vzdělávací činnost školy. Zpravidla se přes důtku ředitelky školy dopouští dalších přestupků. Za závažné porušení školního řádu je považováno přechovávání zbraní, výbušnin, drog, omezování osobní svobody spolužáků, krádež, vandalské ničení školního majetku, hrubé slovní a úmyslné útoky vůči pracovníkům školy, </w:t>
      </w:r>
      <w:proofErr w:type="spellStart"/>
      <w:r>
        <w:rPr>
          <w:rFonts w:ascii="Times New Roman" w:hAnsi="Times New Roman" w:cs="Times New Roman"/>
          <w:sz w:val="24"/>
          <w:szCs w:val="24"/>
        </w:rPr>
        <w:t>kyberšikana</w:t>
      </w:r>
      <w:proofErr w:type="spellEnd"/>
      <w:r>
        <w:rPr>
          <w:rFonts w:ascii="Times New Roman" w:hAnsi="Times New Roman" w:cs="Times New Roman"/>
          <w:sz w:val="24"/>
          <w:szCs w:val="24"/>
        </w:rPr>
        <w:t xml:space="preserve"> vůči žákům i pracovníkům školy.</w:t>
      </w:r>
    </w:p>
    <w:p w:rsidR="008B707D" w:rsidRDefault="008B707D" w:rsidP="00AB3B17">
      <w:pPr>
        <w:spacing w:after="0"/>
        <w:rPr>
          <w:rFonts w:ascii="Times New Roman" w:hAnsi="Times New Roman" w:cs="Times New Roman"/>
          <w:sz w:val="24"/>
          <w:szCs w:val="24"/>
        </w:rPr>
      </w:pPr>
    </w:p>
    <w:p w:rsidR="008B707D" w:rsidRDefault="008B707D" w:rsidP="00AB3B17">
      <w:pPr>
        <w:spacing w:after="0"/>
        <w:rPr>
          <w:rFonts w:ascii="Times New Roman" w:hAnsi="Times New Roman" w:cs="Times New Roman"/>
          <w:sz w:val="24"/>
          <w:szCs w:val="24"/>
        </w:rPr>
      </w:pPr>
    </w:p>
    <w:p w:rsidR="008B707D" w:rsidRDefault="008B707D" w:rsidP="008B707D">
      <w:pPr>
        <w:spacing w:after="0"/>
        <w:rPr>
          <w:rFonts w:ascii="Times New Roman" w:hAnsi="Times New Roman" w:cs="Times New Roman"/>
          <w:sz w:val="24"/>
          <w:szCs w:val="24"/>
        </w:rPr>
      </w:pPr>
      <w:r>
        <w:rPr>
          <w:rFonts w:ascii="Times New Roman" w:hAnsi="Times New Roman" w:cs="Times New Roman"/>
          <w:b/>
          <w:color w:val="0070C0"/>
          <w:sz w:val="24"/>
          <w:szCs w:val="24"/>
          <w:u w:val="single"/>
        </w:rPr>
        <w:t>B.</w:t>
      </w:r>
      <w:r w:rsidR="000C53D8">
        <w:rPr>
          <w:rFonts w:ascii="Times New Roman" w:hAnsi="Times New Roman" w:cs="Times New Roman"/>
          <w:b/>
          <w:color w:val="0070C0"/>
          <w:sz w:val="24"/>
          <w:szCs w:val="24"/>
          <w:u w:val="single"/>
        </w:rPr>
        <w:t xml:space="preserve"> </w:t>
      </w:r>
      <w:r>
        <w:rPr>
          <w:rFonts w:ascii="Times New Roman" w:hAnsi="Times New Roman" w:cs="Times New Roman"/>
          <w:b/>
          <w:color w:val="0070C0"/>
          <w:sz w:val="24"/>
          <w:szCs w:val="24"/>
          <w:u w:val="single"/>
        </w:rPr>
        <w:t>Stupně hodnocení prospěchu v případě použití klasifikace a jejich charakteristika, včetně předem stanovených kritérií.</w:t>
      </w:r>
      <w:r>
        <w:rPr>
          <w:rFonts w:ascii="Times New Roman" w:hAnsi="Times New Roman" w:cs="Times New Roman"/>
          <w:sz w:val="24"/>
          <w:szCs w:val="24"/>
        </w:rPr>
        <w:t xml:space="preserve"> </w:t>
      </w:r>
    </w:p>
    <w:p w:rsidR="008B707D" w:rsidRDefault="008B707D" w:rsidP="008B707D">
      <w:pPr>
        <w:spacing w:after="0"/>
        <w:rPr>
          <w:rFonts w:ascii="Times New Roman" w:hAnsi="Times New Roman" w:cs="Times New Roman"/>
          <w:sz w:val="24"/>
          <w:szCs w:val="24"/>
        </w:rPr>
      </w:pPr>
    </w:p>
    <w:p w:rsidR="008B707D" w:rsidRDefault="008B707D" w:rsidP="008B707D">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Výsledky vzdělávání žáka v jednotlivých povinných předmětech </w:t>
      </w:r>
      <w:proofErr w:type="gramStart"/>
      <w:r>
        <w:rPr>
          <w:rFonts w:ascii="Times New Roman" w:hAnsi="Times New Roman" w:cs="Times New Roman"/>
          <w:sz w:val="24"/>
          <w:szCs w:val="24"/>
        </w:rPr>
        <w:t>stanovených  školním</w:t>
      </w:r>
      <w:proofErr w:type="gramEnd"/>
      <w:r>
        <w:rPr>
          <w:rFonts w:ascii="Times New Roman" w:hAnsi="Times New Roman" w:cs="Times New Roman"/>
          <w:sz w:val="24"/>
          <w:szCs w:val="24"/>
        </w:rPr>
        <w:t xml:space="preserve"> vzdělávacím</w:t>
      </w:r>
      <w:r w:rsidR="00264428">
        <w:rPr>
          <w:rFonts w:ascii="Times New Roman" w:hAnsi="Times New Roman" w:cs="Times New Roman"/>
          <w:sz w:val="24"/>
          <w:szCs w:val="24"/>
        </w:rPr>
        <w:t xml:space="preserve"> </w:t>
      </w:r>
      <w:r>
        <w:rPr>
          <w:rFonts w:ascii="Times New Roman" w:hAnsi="Times New Roman" w:cs="Times New Roman"/>
          <w:sz w:val="24"/>
          <w:szCs w:val="24"/>
        </w:rPr>
        <w:t>programem (dále jen ,,ŠVP“</w:t>
      </w:r>
      <w:r w:rsidR="00264428">
        <w:rPr>
          <w:rFonts w:ascii="Times New Roman" w:hAnsi="Times New Roman" w:cs="Times New Roman"/>
          <w:sz w:val="24"/>
          <w:szCs w:val="24"/>
        </w:rPr>
        <w:t xml:space="preserve">) se v případě použití klasifikace hodnotí na vysvědčení stupni prospěchu: </w:t>
      </w:r>
    </w:p>
    <w:p w:rsidR="00264428" w:rsidRDefault="00264428" w:rsidP="00264428">
      <w:pPr>
        <w:pStyle w:val="Odstavecseseznamem"/>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1 – výborný </w:t>
      </w:r>
    </w:p>
    <w:p w:rsidR="00264428" w:rsidRDefault="00264428" w:rsidP="00264428">
      <w:pPr>
        <w:pStyle w:val="Odstavecseseznamem"/>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2 – chvalitebný </w:t>
      </w:r>
    </w:p>
    <w:p w:rsidR="00264428" w:rsidRDefault="00264428" w:rsidP="00264428">
      <w:pPr>
        <w:pStyle w:val="Odstavecseseznamem"/>
        <w:numPr>
          <w:ilvl w:val="0"/>
          <w:numId w:val="36"/>
        </w:numPr>
        <w:spacing w:after="0"/>
        <w:rPr>
          <w:rFonts w:ascii="Times New Roman" w:hAnsi="Times New Roman" w:cs="Times New Roman"/>
          <w:sz w:val="24"/>
          <w:szCs w:val="24"/>
        </w:rPr>
      </w:pPr>
      <w:r>
        <w:rPr>
          <w:rFonts w:ascii="Times New Roman" w:hAnsi="Times New Roman" w:cs="Times New Roman"/>
          <w:sz w:val="24"/>
          <w:szCs w:val="24"/>
        </w:rPr>
        <w:t xml:space="preserve">3 – dobrý </w:t>
      </w:r>
    </w:p>
    <w:p w:rsidR="00264428" w:rsidRDefault="00264428" w:rsidP="00264428">
      <w:pPr>
        <w:pStyle w:val="Odstavecseseznamem"/>
        <w:numPr>
          <w:ilvl w:val="0"/>
          <w:numId w:val="36"/>
        </w:numPr>
        <w:spacing w:after="0"/>
        <w:rPr>
          <w:rFonts w:ascii="Times New Roman" w:hAnsi="Times New Roman" w:cs="Times New Roman"/>
          <w:sz w:val="24"/>
          <w:szCs w:val="24"/>
        </w:rPr>
      </w:pPr>
      <w:r>
        <w:rPr>
          <w:rFonts w:ascii="Times New Roman" w:hAnsi="Times New Roman" w:cs="Times New Roman"/>
          <w:sz w:val="24"/>
          <w:szCs w:val="24"/>
        </w:rPr>
        <w:t>4 – dostatečný</w:t>
      </w:r>
    </w:p>
    <w:p w:rsidR="00264428" w:rsidRDefault="00264428" w:rsidP="00264428">
      <w:pPr>
        <w:pStyle w:val="Odstavecseseznamem"/>
        <w:numPr>
          <w:ilvl w:val="0"/>
          <w:numId w:val="36"/>
        </w:numPr>
        <w:spacing w:after="0"/>
        <w:rPr>
          <w:rFonts w:ascii="Times New Roman" w:hAnsi="Times New Roman" w:cs="Times New Roman"/>
          <w:sz w:val="24"/>
          <w:szCs w:val="24"/>
        </w:rPr>
      </w:pPr>
      <w:r>
        <w:rPr>
          <w:rFonts w:ascii="Times New Roman" w:hAnsi="Times New Roman" w:cs="Times New Roman"/>
          <w:sz w:val="24"/>
          <w:szCs w:val="24"/>
        </w:rPr>
        <w:t>5 – nedostatečný.</w:t>
      </w:r>
    </w:p>
    <w:p w:rsidR="00264428" w:rsidRDefault="00264428" w:rsidP="00264428">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Na prvním stupni se použije pro zápis stupně hodnocení číslice. </w:t>
      </w:r>
    </w:p>
    <w:p w:rsidR="00264428" w:rsidRDefault="00264428" w:rsidP="00264428">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Při hodnocení touto stupnicí jsou výsledky vzdělávání žáka ve škole a na akcích pořádaných školou hodnoceny tak, aby byla zřejmá úroveň vzdělávaní žáka, které dosáhl zejména vzhledem k očekávaným výstupům</w:t>
      </w:r>
      <w:r w:rsidR="000C53D8">
        <w:rPr>
          <w:rFonts w:ascii="Times New Roman" w:hAnsi="Times New Roman" w:cs="Times New Roman"/>
          <w:sz w:val="24"/>
          <w:szCs w:val="24"/>
        </w:rPr>
        <w:t xml:space="preserve"> jednotlivých předmětů ŠVP, ke </w:t>
      </w:r>
      <w:r w:rsidR="000C53D8">
        <w:rPr>
          <w:rFonts w:ascii="Times New Roman" w:hAnsi="Times New Roman" w:cs="Times New Roman"/>
          <w:sz w:val="24"/>
          <w:szCs w:val="24"/>
        </w:rPr>
        <w:lastRenderedPageBreak/>
        <w:t>svým vzdělávacím a osobnostním předpokladům a k věku. Klasifikace zahrnuje ohodnocení přístupu žáka a jeho přístupu ke vzdělávání i v souvislostech, které ovlivňují jeho výkon.</w:t>
      </w:r>
    </w:p>
    <w:p w:rsidR="000C53D8" w:rsidRDefault="000C53D8" w:rsidP="00264428">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Celkové hodnocení žáka se na vysvědčení vyjadřuje stupni:</w:t>
      </w:r>
    </w:p>
    <w:p w:rsidR="000C53D8" w:rsidRDefault="000C53D8" w:rsidP="000C53D8">
      <w:pPr>
        <w:pStyle w:val="Odstavecseseznamem"/>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prospěl(a) s vyznamenáním </w:t>
      </w:r>
    </w:p>
    <w:p w:rsidR="000C53D8" w:rsidRDefault="000C53D8" w:rsidP="000C53D8">
      <w:pPr>
        <w:pStyle w:val="Odstavecseseznamem"/>
        <w:numPr>
          <w:ilvl w:val="0"/>
          <w:numId w:val="37"/>
        </w:numPr>
        <w:spacing w:after="0"/>
        <w:rPr>
          <w:rFonts w:ascii="Times New Roman" w:hAnsi="Times New Roman" w:cs="Times New Roman"/>
          <w:sz w:val="24"/>
          <w:szCs w:val="24"/>
        </w:rPr>
      </w:pPr>
      <w:r>
        <w:rPr>
          <w:rFonts w:ascii="Times New Roman" w:hAnsi="Times New Roman" w:cs="Times New Roman"/>
          <w:sz w:val="24"/>
          <w:szCs w:val="24"/>
        </w:rPr>
        <w:t>prospěl(a)</w:t>
      </w:r>
    </w:p>
    <w:p w:rsidR="000C53D8" w:rsidRDefault="000C53D8" w:rsidP="000C53D8">
      <w:pPr>
        <w:pStyle w:val="Odstavecseseznamem"/>
        <w:numPr>
          <w:ilvl w:val="0"/>
          <w:numId w:val="37"/>
        </w:numPr>
        <w:spacing w:after="0"/>
        <w:rPr>
          <w:rFonts w:ascii="Times New Roman" w:hAnsi="Times New Roman" w:cs="Times New Roman"/>
          <w:sz w:val="24"/>
          <w:szCs w:val="24"/>
        </w:rPr>
      </w:pPr>
      <w:r>
        <w:rPr>
          <w:rFonts w:ascii="Times New Roman" w:hAnsi="Times New Roman" w:cs="Times New Roman"/>
          <w:sz w:val="24"/>
          <w:szCs w:val="24"/>
        </w:rPr>
        <w:t>neprospěl(a)</w:t>
      </w:r>
    </w:p>
    <w:p w:rsidR="000C53D8" w:rsidRDefault="000C53D8" w:rsidP="000C53D8">
      <w:pPr>
        <w:pStyle w:val="Odstavecseseznamem"/>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nehodnocen(a)  </w:t>
      </w:r>
    </w:p>
    <w:p w:rsidR="000C53D8" w:rsidRDefault="000C53D8" w:rsidP="000C53D8">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Žák je hodnocen stupněm: </w:t>
      </w:r>
    </w:p>
    <w:p w:rsidR="000C53D8" w:rsidRPr="007579A6" w:rsidRDefault="000C53D8" w:rsidP="000C53D8">
      <w:pPr>
        <w:pStyle w:val="Odstavecseseznamem"/>
        <w:numPr>
          <w:ilvl w:val="0"/>
          <w:numId w:val="39"/>
        </w:num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prospěl (a) s vyznamenáním,</w:t>
      </w:r>
      <w:r>
        <w:rPr>
          <w:rFonts w:ascii="Times New Roman" w:hAnsi="Times New Roman" w:cs="Times New Roman"/>
          <w:sz w:val="24"/>
          <w:szCs w:val="24"/>
        </w:rPr>
        <w:t xml:space="preserve"> není-li v žádném z povinných předmětů</w:t>
      </w:r>
      <w:r w:rsidR="007579A6">
        <w:rPr>
          <w:rFonts w:ascii="Times New Roman" w:hAnsi="Times New Roman" w:cs="Times New Roman"/>
          <w:sz w:val="24"/>
          <w:szCs w:val="24"/>
        </w:rPr>
        <w:t xml:space="preserve"> </w:t>
      </w:r>
      <w:r>
        <w:rPr>
          <w:rFonts w:ascii="Times New Roman" w:hAnsi="Times New Roman" w:cs="Times New Roman"/>
          <w:sz w:val="24"/>
          <w:szCs w:val="24"/>
        </w:rPr>
        <w:t xml:space="preserve">stanovených ŠVP hodnocen na vysvědčení stupněm prospěchu horším než </w:t>
      </w:r>
      <w:proofErr w:type="gramStart"/>
      <w:r>
        <w:rPr>
          <w:rFonts w:ascii="Times New Roman" w:hAnsi="Times New Roman" w:cs="Times New Roman"/>
          <w:sz w:val="24"/>
          <w:szCs w:val="24"/>
        </w:rPr>
        <w:t>2</w:t>
      </w:r>
      <w:r w:rsidR="007579A6">
        <w:rPr>
          <w:rFonts w:ascii="Times New Roman" w:hAnsi="Times New Roman" w:cs="Times New Roman"/>
          <w:sz w:val="24"/>
          <w:szCs w:val="24"/>
        </w:rPr>
        <w:t xml:space="preserve">, </w:t>
      </w:r>
      <w:r>
        <w:rPr>
          <w:rFonts w:ascii="Times New Roman" w:hAnsi="Times New Roman" w:cs="Times New Roman"/>
          <w:sz w:val="24"/>
          <w:szCs w:val="24"/>
        </w:rPr>
        <w:t xml:space="preserve"> průměr</w:t>
      </w:r>
      <w:proofErr w:type="gramEnd"/>
      <w:r>
        <w:rPr>
          <w:rFonts w:ascii="Times New Roman" w:hAnsi="Times New Roman" w:cs="Times New Roman"/>
          <w:sz w:val="24"/>
          <w:szCs w:val="24"/>
        </w:rPr>
        <w:t xml:space="preserve"> stupň</w:t>
      </w:r>
      <w:r w:rsidR="007579A6">
        <w:rPr>
          <w:rFonts w:ascii="Times New Roman" w:hAnsi="Times New Roman" w:cs="Times New Roman"/>
          <w:sz w:val="24"/>
          <w:szCs w:val="24"/>
        </w:rPr>
        <w:t xml:space="preserve">ů prospěchu ze všech povinných předmětů stanovených školním vzdělávacím programem není vyšší než 1,5 a jeho chování je hodnoceno stupněm velmi dobré, </w:t>
      </w:r>
    </w:p>
    <w:p w:rsidR="007579A6" w:rsidRPr="007579A6" w:rsidRDefault="007579A6" w:rsidP="000C53D8">
      <w:pPr>
        <w:pStyle w:val="Odstavecseseznamem"/>
        <w:numPr>
          <w:ilvl w:val="0"/>
          <w:numId w:val="39"/>
        </w:num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prospěl (a), </w:t>
      </w:r>
      <w:r>
        <w:rPr>
          <w:rFonts w:ascii="Times New Roman" w:hAnsi="Times New Roman" w:cs="Times New Roman"/>
          <w:sz w:val="24"/>
          <w:szCs w:val="24"/>
        </w:rPr>
        <w:t>není-li v žádném z povinných předmětů stanovených ŠVP hodnocen na vysvědčení stupněm prospěchu 5 nebo odpovídajícím slovním hodnocením,</w:t>
      </w:r>
    </w:p>
    <w:p w:rsidR="007579A6" w:rsidRPr="007579A6" w:rsidRDefault="007579A6" w:rsidP="000C53D8">
      <w:pPr>
        <w:pStyle w:val="Odstavecseseznamem"/>
        <w:numPr>
          <w:ilvl w:val="0"/>
          <w:numId w:val="39"/>
        </w:num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neprospěl (a), </w:t>
      </w:r>
      <w:r>
        <w:rPr>
          <w:rFonts w:ascii="Times New Roman" w:hAnsi="Times New Roman" w:cs="Times New Roman"/>
          <w:sz w:val="24"/>
          <w:szCs w:val="24"/>
        </w:rPr>
        <w:t>je-li v některém z povinných předmětů stanovených ŠVP hodnocen na vysvědčení stupněm prospěchu 5 nebo odpovídajícím slovním hodnocením nebo není-li z něho hodnocen na konci druhého pololetí,</w:t>
      </w:r>
    </w:p>
    <w:p w:rsidR="007579A6" w:rsidRPr="007579A6" w:rsidRDefault="007579A6" w:rsidP="000C53D8">
      <w:pPr>
        <w:pStyle w:val="Odstavecseseznamem"/>
        <w:numPr>
          <w:ilvl w:val="0"/>
          <w:numId w:val="39"/>
        </w:num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nehodnocen (a), </w:t>
      </w:r>
      <w:r>
        <w:rPr>
          <w:rFonts w:ascii="Times New Roman" w:hAnsi="Times New Roman" w:cs="Times New Roman"/>
          <w:sz w:val="24"/>
          <w:szCs w:val="24"/>
        </w:rPr>
        <w:t xml:space="preserve">není-li možné žáka hodnotit z některého z povinných předmětů stanovených ŠVP </w:t>
      </w:r>
      <w:r>
        <w:rPr>
          <w:rFonts w:ascii="Times New Roman" w:hAnsi="Times New Roman" w:cs="Times New Roman"/>
          <w:sz w:val="24"/>
          <w:szCs w:val="24"/>
          <w:u w:val="single"/>
        </w:rPr>
        <w:t>na konci prvního pololetí.</w:t>
      </w:r>
      <w:r>
        <w:rPr>
          <w:rFonts w:ascii="Times New Roman" w:hAnsi="Times New Roman" w:cs="Times New Roman"/>
          <w:sz w:val="24"/>
          <w:szCs w:val="24"/>
        </w:rPr>
        <w:t xml:space="preserve"> </w:t>
      </w:r>
    </w:p>
    <w:p w:rsidR="007579A6" w:rsidRDefault="007579A6" w:rsidP="007579A6">
      <w:pPr>
        <w:pStyle w:val="Odstavecseseznamem"/>
        <w:numPr>
          <w:ilvl w:val="0"/>
          <w:numId w:val="35"/>
        </w:numPr>
        <w:spacing w:after="0"/>
        <w:rPr>
          <w:rFonts w:ascii="Times New Roman" w:hAnsi="Times New Roman" w:cs="Times New Roman"/>
          <w:sz w:val="24"/>
          <w:szCs w:val="24"/>
        </w:rPr>
      </w:pPr>
      <w:r>
        <w:rPr>
          <w:rFonts w:ascii="Times New Roman" w:hAnsi="Times New Roman" w:cs="Times New Roman"/>
          <w:sz w:val="24"/>
          <w:szCs w:val="24"/>
        </w:rPr>
        <w:t>Pro potřeby klasifikace se předměty dělí do tří skupin:</w:t>
      </w:r>
    </w:p>
    <w:p w:rsidR="007579A6" w:rsidRDefault="000B3EA8" w:rsidP="007579A6">
      <w:pPr>
        <w:pStyle w:val="Odstavecseseznamem"/>
        <w:numPr>
          <w:ilvl w:val="0"/>
          <w:numId w:val="40"/>
        </w:numPr>
        <w:spacing w:after="0"/>
        <w:rPr>
          <w:rFonts w:ascii="Times New Roman" w:hAnsi="Times New Roman" w:cs="Times New Roman"/>
          <w:sz w:val="24"/>
          <w:szCs w:val="24"/>
        </w:rPr>
      </w:pPr>
      <w:r>
        <w:rPr>
          <w:rFonts w:ascii="Times New Roman" w:hAnsi="Times New Roman" w:cs="Times New Roman"/>
          <w:sz w:val="24"/>
          <w:szCs w:val="24"/>
        </w:rPr>
        <w:t>p</w:t>
      </w:r>
      <w:r w:rsidR="007579A6">
        <w:rPr>
          <w:rFonts w:ascii="Times New Roman" w:hAnsi="Times New Roman" w:cs="Times New Roman"/>
          <w:sz w:val="24"/>
          <w:szCs w:val="24"/>
        </w:rPr>
        <w:t>ředměty s převahou teoretického zaměření</w:t>
      </w:r>
    </w:p>
    <w:p w:rsidR="007579A6" w:rsidRDefault="000B3EA8" w:rsidP="007579A6">
      <w:pPr>
        <w:pStyle w:val="Odstavecseseznamem"/>
        <w:numPr>
          <w:ilvl w:val="0"/>
          <w:numId w:val="40"/>
        </w:numPr>
        <w:spacing w:after="0"/>
        <w:rPr>
          <w:rFonts w:ascii="Times New Roman" w:hAnsi="Times New Roman" w:cs="Times New Roman"/>
          <w:sz w:val="24"/>
          <w:szCs w:val="24"/>
        </w:rPr>
      </w:pPr>
      <w:r>
        <w:rPr>
          <w:rFonts w:ascii="Times New Roman" w:hAnsi="Times New Roman" w:cs="Times New Roman"/>
          <w:sz w:val="24"/>
          <w:szCs w:val="24"/>
        </w:rPr>
        <w:t>předměty s převahou praktického zaměření</w:t>
      </w:r>
    </w:p>
    <w:p w:rsidR="000B3EA8" w:rsidRDefault="000B3EA8" w:rsidP="007579A6">
      <w:pPr>
        <w:pStyle w:val="Odstavecseseznamem"/>
        <w:numPr>
          <w:ilvl w:val="0"/>
          <w:numId w:val="40"/>
        </w:numPr>
        <w:spacing w:after="0"/>
        <w:rPr>
          <w:rFonts w:ascii="Times New Roman" w:hAnsi="Times New Roman" w:cs="Times New Roman"/>
          <w:sz w:val="24"/>
          <w:szCs w:val="24"/>
        </w:rPr>
      </w:pPr>
      <w:r>
        <w:rPr>
          <w:rFonts w:ascii="Times New Roman" w:hAnsi="Times New Roman" w:cs="Times New Roman"/>
          <w:sz w:val="24"/>
          <w:szCs w:val="24"/>
        </w:rPr>
        <w:t xml:space="preserve">předměty s převahou výchovného zaměření. </w:t>
      </w:r>
    </w:p>
    <w:p w:rsidR="000B3EA8" w:rsidRDefault="000B3EA8" w:rsidP="000B3EA8">
      <w:pPr>
        <w:spacing w:after="0"/>
        <w:rPr>
          <w:rFonts w:ascii="Times New Roman" w:hAnsi="Times New Roman" w:cs="Times New Roman"/>
          <w:sz w:val="24"/>
          <w:szCs w:val="24"/>
        </w:rPr>
      </w:pPr>
    </w:p>
    <w:p w:rsidR="000B3EA8" w:rsidRDefault="000B3EA8" w:rsidP="000B3EA8">
      <w:pPr>
        <w:spacing w:after="0"/>
        <w:rPr>
          <w:rFonts w:ascii="Times New Roman" w:hAnsi="Times New Roman" w:cs="Times New Roman"/>
          <w:sz w:val="24"/>
          <w:szCs w:val="24"/>
        </w:rPr>
      </w:pPr>
      <w:r>
        <w:rPr>
          <w:rFonts w:ascii="Times New Roman" w:hAnsi="Times New Roman" w:cs="Times New Roman"/>
          <w:b/>
          <w:color w:val="FF0000"/>
          <w:sz w:val="24"/>
          <w:szCs w:val="24"/>
        </w:rPr>
        <w:t>Kritéria pro jednotlivé klasifikační stupně</w:t>
      </w:r>
      <w:r>
        <w:rPr>
          <w:rFonts w:ascii="Times New Roman" w:hAnsi="Times New Roman" w:cs="Times New Roman"/>
          <w:sz w:val="24"/>
          <w:szCs w:val="24"/>
        </w:rPr>
        <w:t xml:space="preserve"> jsou formulována především pro celkovou klasifikaci. Učitel však nepřeceňuje žádné z uvedených kritérií, posuzuje žákovy výkony komplexně v souladu se specifikou předmětu. </w:t>
      </w:r>
    </w:p>
    <w:p w:rsidR="000B3EA8" w:rsidRDefault="000B3EA8" w:rsidP="000B3EA8">
      <w:pPr>
        <w:spacing w:after="0"/>
        <w:rPr>
          <w:rFonts w:ascii="Times New Roman" w:hAnsi="Times New Roman" w:cs="Times New Roman"/>
          <w:sz w:val="24"/>
          <w:szCs w:val="24"/>
        </w:rPr>
      </w:pPr>
    </w:p>
    <w:p w:rsidR="000B3EA8" w:rsidRPr="000B3EA8" w:rsidRDefault="000B3EA8" w:rsidP="000B3EA8">
      <w:pPr>
        <w:pStyle w:val="Odstavecseseznamem"/>
        <w:numPr>
          <w:ilvl w:val="0"/>
          <w:numId w:val="42"/>
        </w:numPr>
        <w:spacing w:after="0"/>
        <w:rPr>
          <w:rFonts w:ascii="Times New Roman" w:hAnsi="Times New Roman" w:cs="Times New Roman"/>
          <w:b/>
          <w:color w:val="0070C0"/>
          <w:sz w:val="24"/>
          <w:szCs w:val="24"/>
          <w:u w:val="single"/>
        </w:rPr>
      </w:pPr>
      <w:r w:rsidRPr="000B3EA8">
        <w:rPr>
          <w:rFonts w:ascii="Times New Roman" w:hAnsi="Times New Roman" w:cs="Times New Roman"/>
          <w:b/>
          <w:color w:val="0070C0"/>
          <w:sz w:val="24"/>
          <w:szCs w:val="24"/>
          <w:u w:val="single"/>
        </w:rPr>
        <w:t>Klasifikace ve vyučovacích předmětech s převahou teoretického zaměření</w:t>
      </w:r>
      <w:r>
        <w:rPr>
          <w:rFonts w:ascii="Times New Roman" w:hAnsi="Times New Roman" w:cs="Times New Roman"/>
          <w:sz w:val="24"/>
          <w:szCs w:val="24"/>
          <w:u w:val="single"/>
        </w:rPr>
        <w:t xml:space="preserve"> </w:t>
      </w:r>
    </w:p>
    <w:p w:rsidR="000B3EA8" w:rsidRDefault="000B3EA8" w:rsidP="000B3EA8">
      <w:pPr>
        <w:pStyle w:val="Odstavecseseznamem"/>
        <w:spacing w:after="0"/>
        <w:rPr>
          <w:rFonts w:ascii="Times New Roman" w:hAnsi="Times New Roman" w:cs="Times New Roman"/>
          <w:sz w:val="24"/>
          <w:szCs w:val="24"/>
        </w:rPr>
      </w:pPr>
      <w:r w:rsidRPr="000B3EA8">
        <w:rPr>
          <w:rFonts w:ascii="Times New Roman" w:hAnsi="Times New Roman" w:cs="Times New Roman"/>
          <w:sz w:val="24"/>
          <w:szCs w:val="24"/>
        </w:rPr>
        <w:t>Převahu teoretického zaměření</w:t>
      </w:r>
      <w:r>
        <w:rPr>
          <w:rFonts w:ascii="Times New Roman" w:hAnsi="Times New Roman" w:cs="Times New Roman"/>
          <w:sz w:val="24"/>
          <w:szCs w:val="24"/>
        </w:rPr>
        <w:t xml:space="preserve"> mají jazykové, společenskovědní, přírodovědné předměty a matematika.</w:t>
      </w:r>
    </w:p>
    <w:p w:rsidR="000B3EA8" w:rsidRDefault="000B3EA8" w:rsidP="000B3EA8">
      <w:pPr>
        <w:pStyle w:val="Odstavecseseznamem"/>
        <w:spacing w:after="0"/>
        <w:rPr>
          <w:rFonts w:ascii="Times New Roman" w:hAnsi="Times New Roman" w:cs="Times New Roman"/>
          <w:sz w:val="24"/>
          <w:szCs w:val="24"/>
        </w:rPr>
      </w:pPr>
    </w:p>
    <w:p w:rsidR="000B3EA8" w:rsidRPr="000B3EA8" w:rsidRDefault="000B3EA8" w:rsidP="000B3EA8">
      <w:pPr>
        <w:pStyle w:val="Odstavecseseznamem"/>
        <w:spacing w:after="0"/>
        <w:rPr>
          <w:rFonts w:ascii="Times New Roman" w:hAnsi="Times New Roman" w:cs="Times New Roman"/>
          <w:sz w:val="24"/>
          <w:szCs w:val="24"/>
          <w:u w:val="single"/>
        </w:rPr>
      </w:pPr>
      <w:r w:rsidRPr="000B3EA8">
        <w:rPr>
          <w:rFonts w:ascii="Times New Roman" w:hAnsi="Times New Roman" w:cs="Times New Roman"/>
          <w:sz w:val="24"/>
          <w:szCs w:val="24"/>
          <w:u w:val="single"/>
        </w:rPr>
        <w:t xml:space="preserve">Výchovně vzdělávací výsledky se klasifikují podle těchto kritérií: </w:t>
      </w:r>
    </w:p>
    <w:p w:rsidR="000B3EA8" w:rsidRDefault="000B3EA8" w:rsidP="000B3EA8">
      <w:pPr>
        <w:pStyle w:val="Odstavecseseznamem"/>
        <w:spacing w:after="0"/>
        <w:rPr>
          <w:rFonts w:ascii="Times New Roman" w:hAnsi="Times New Roman" w:cs="Times New Roman"/>
          <w:color w:val="0070C0"/>
          <w:sz w:val="24"/>
          <w:szCs w:val="24"/>
          <w:u w:val="single"/>
        </w:rPr>
      </w:pPr>
    </w:p>
    <w:p w:rsidR="000B3EA8" w:rsidRDefault="000B3EA8" w:rsidP="000B3EA8">
      <w:pPr>
        <w:pStyle w:val="Odstavecseseznamem"/>
        <w:spacing w:after="0"/>
        <w:rPr>
          <w:rFonts w:ascii="Times New Roman" w:hAnsi="Times New Roman" w:cs="Times New Roman"/>
          <w:b/>
          <w:color w:val="0070C0"/>
          <w:sz w:val="24"/>
          <w:szCs w:val="24"/>
        </w:rPr>
      </w:pPr>
      <w:r w:rsidRPr="000B3EA8">
        <w:rPr>
          <w:rFonts w:ascii="Times New Roman" w:hAnsi="Times New Roman" w:cs="Times New Roman"/>
          <w:b/>
          <w:color w:val="0070C0"/>
          <w:sz w:val="24"/>
          <w:szCs w:val="24"/>
        </w:rPr>
        <w:t xml:space="preserve">Stupeň 1 </w:t>
      </w:r>
    </w:p>
    <w:p w:rsidR="000B3EA8" w:rsidRDefault="000B3EA8" w:rsidP="000B3EA8">
      <w:pPr>
        <w:pStyle w:val="Odstavecseseznamem"/>
        <w:spacing w:after="0"/>
        <w:rPr>
          <w:rFonts w:ascii="Times New Roman" w:hAnsi="Times New Roman" w:cs="Times New Roman"/>
          <w:sz w:val="24"/>
          <w:szCs w:val="24"/>
        </w:rPr>
      </w:pPr>
      <w:r w:rsidRPr="00C67723">
        <w:rPr>
          <w:rFonts w:ascii="Times New Roman" w:hAnsi="Times New Roman" w:cs="Times New Roman"/>
          <w:sz w:val="24"/>
          <w:szCs w:val="24"/>
        </w:rPr>
        <w:t>Žák ovládá požadované poznatky, fakta, pojmy, definice a zákonitosti uceleně</w:t>
      </w:r>
      <w:r w:rsidR="00562EB4">
        <w:rPr>
          <w:rFonts w:ascii="Times New Roman" w:hAnsi="Times New Roman" w:cs="Times New Roman"/>
          <w:sz w:val="24"/>
          <w:szCs w:val="24"/>
        </w:rPr>
        <w:t xml:space="preserve">,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562EB4" w:rsidRDefault="00562EB4" w:rsidP="000B3EA8">
      <w:pPr>
        <w:pStyle w:val="Odstavecseseznamem"/>
        <w:spacing w:after="0"/>
        <w:rPr>
          <w:rFonts w:ascii="Times New Roman" w:hAnsi="Times New Roman" w:cs="Times New Roman"/>
          <w:sz w:val="24"/>
          <w:szCs w:val="24"/>
        </w:rPr>
      </w:pPr>
    </w:p>
    <w:p w:rsidR="004B7B9F" w:rsidRDefault="004B7B9F" w:rsidP="000B3EA8">
      <w:pPr>
        <w:pStyle w:val="Odstavecseseznamem"/>
        <w:spacing w:after="0"/>
        <w:rPr>
          <w:rFonts w:ascii="Times New Roman" w:hAnsi="Times New Roman" w:cs="Times New Roman"/>
          <w:sz w:val="24"/>
          <w:szCs w:val="24"/>
        </w:rPr>
      </w:pPr>
    </w:p>
    <w:p w:rsidR="00562EB4" w:rsidRDefault="00562EB4" w:rsidP="000B3EA8">
      <w:pPr>
        <w:pStyle w:val="Odstavecseseznamem"/>
        <w:spacing w:after="0"/>
        <w:rPr>
          <w:rFonts w:ascii="Times New Roman" w:hAnsi="Times New Roman" w:cs="Times New Roman"/>
          <w:sz w:val="24"/>
          <w:szCs w:val="24"/>
        </w:rPr>
      </w:pPr>
      <w:r>
        <w:rPr>
          <w:rFonts w:ascii="Times New Roman" w:hAnsi="Times New Roman" w:cs="Times New Roman"/>
          <w:b/>
          <w:color w:val="0070C0"/>
          <w:sz w:val="24"/>
          <w:szCs w:val="24"/>
        </w:rPr>
        <w:lastRenderedPageBreak/>
        <w:t>Stupeň 2</w:t>
      </w:r>
      <w:r>
        <w:rPr>
          <w:rFonts w:ascii="Times New Roman" w:hAnsi="Times New Roman" w:cs="Times New Roman"/>
          <w:sz w:val="24"/>
          <w:szCs w:val="24"/>
        </w:rPr>
        <w:t xml:space="preserve"> </w:t>
      </w:r>
    </w:p>
    <w:p w:rsidR="00562EB4" w:rsidRDefault="00562EB4" w:rsidP="000B3EA8">
      <w:pPr>
        <w:pStyle w:val="Odstavecseseznamem"/>
        <w:spacing w:after="0"/>
        <w:rPr>
          <w:rFonts w:ascii="Times New Roman" w:hAnsi="Times New Roman" w:cs="Times New Roman"/>
          <w:sz w:val="24"/>
          <w:szCs w:val="24"/>
        </w:rPr>
      </w:pPr>
      <w:r>
        <w:rPr>
          <w:rFonts w:ascii="Times New Roman" w:hAnsi="Times New Roman" w:cs="Times New Roman"/>
          <w:sz w:val="24"/>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w:t>
      </w:r>
      <w:proofErr w:type="gramStart"/>
      <w:r>
        <w:rPr>
          <w:rFonts w:ascii="Times New Roman" w:hAnsi="Times New Roman" w:cs="Times New Roman"/>
          <w:sz w:val="24"/>
          <w:szCs w:val="24"/>
        </w:rPr>
        <w:t>v</w:t>
      </w:r>
      <w:r w:rsidR="001C20DF">
        <w:rPr>
          <w:rFonts w:ascii="Times New Roman" w:hAnsi="Times New Roman" w:cs="Times New Roman"/>
          <w:sz w:val="24"/>
          <w:szCs w:val="24"/>
        </w:rPr>
        <w:t xml:space="preserve">e </w:t>
      </w:r>
      <w:r>
        <w:rPr>
          <w:rFonts w:ascii="Times New Roman" w:hAnsi="Times New Roman" w:cs="Times New Roman"/>
          <w:sz w:val="24"/>
          <w:szCs w:val="24"/>
        </w:rPr>
        <w:t xml:space="preserve"> správnosti</w:t>
      </w:r>
      <w:proofErr w:type="gramEnd"/>
      <w:r>
        <w:rPr>
          <w:rFonts w:ascii="Times New Roman" w:hAnsi="Times New Roman" w:cs="Times New Roman"/>
          <w:sz w:val="24"/>
          <w:szCs w:val="24"/>
        </w:rPr>
        <w:t>, přesnosti a výstižnosti. Kvalita výsledků činnosti je zpravidla bez podstatných nedostatků. Grafický projev je estetický, bez větších nepřesností</w:t>
      </w:r>
      <w:r w:rsidR="004B7B9F">
        <w:rPr>
          <w:rFonts w:ascii="Times New Roman" w:hAnsi="Times New Roman" w:cs="Times New Roman"/>
          <w:sz w:val="24"/>
          <w:szCs w:val="24"/>
        </w:rPr>
        <w:t xml:space="preserve">. Je schopen samostatně nebo s menší pomocí studovat vhodné texty. </w:t>
      </w:r>
    </w:p>
    <w:p w:rsidR="004B7B9F" w:rsidRDefault="004B7B9F" w:rsidP="000B3EA8">
      <w:pPr>
        <w:pStyle w:val="Odstavecseseznamem"/>
        <w:spacing w:after="0"/>
        <w:rPr>
          <w:rFonts w:ascii="Times New Roman" w:hAnsi="Times New Roman" w:cs="Times New Roman"/>
          <w:sz w:val="24"/>
          <w:szCs w:val="24"/>
        </w:rPr>
      </w:pPr>
    </w:p>
    <w:p w:rsidR="004B7B9F" w:rsidRDefault="004B7B9F" w:rsidP="000B3EA8">
      <w:pPr>
        <w:pStyle w:val="Odstavecseseznamem"/>
        <w:spacing w:after="0"/>
        <w:rPr>
          <w:rFonts w:ascii="Times New Roman" w:hAnsi="Times New Roman" w:cs="Times New Roman"/>
          <w:sz w:val="24"/>
          <w:szCs w:val="24"/>
        </w:rPr>
      </w:pPr>
      <w:r>
        <w:rPr>
          <w:rFonts w:ascii="Times New Roman" w:hAnsi="Times New Roman" w:cs="Times New Roman"/>
          <w:b/>
          <w:color w:val="0070C0"/>
          <w:sz w:val="24"/>
          <w:szCs w:val="24"/>
        </w:rPr>
        <w:t>Stupeň 3</w:t>
      </w:r>
    </w:p>
    <w:p w:rsidR="004B7B9F" w:rsidRDefault="004B7B9F" w:rsidP="000B3EA8">
      <w:pPr>
        <w:pStyle w:val="Odstavecseseznamem"/>
        <w:spacing w:after="0"/>
        <w:rPr>
          <w:rFonts w:ascii="Times New Roman" w:hAnsi="Times New Roman" w:cs="Times New Roman"/>
          <w:sz w:val="24"/>
          <w:szCs w:val="24"/>
        </w:rPr>
      </w:pPr>
      <w:r>
        <w:rPr>
          <w:rFonts w:ascii="Times New Roman" w:hAnsi="Times New Roman" w:cs="Times New Roman"/>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w:t>
      </w:r>
      <w:r w:rsidR="00246B34">
        <w:rPr>
          <w:rFonts w:ascii="Times New Roman" w:hAnsi="Times New Roman" w:cs="Times New Roman"/>
          <w:sz w:val="24"/>
          <w:szCs w:val="24"/>
        </w:rPr>
        <w:t xml:space="preserve"> je méně estetický a má menší nedostatky. Je schopen samostatně studovat podle návodu učitele.</w:t>
      </w:r>
    </w:p>
    <w:p w:rsidR="00246B34" w:rsidRDefault="00246B34" w:rsidP="000B3EA8">
      <w:pPr>
        <w:pStyle w:val="Odstavecseseznamem"/>
        <w:spacing w:after="0"/>
        <w:rPr>
          <w:rFonts w:ascii="Times New Roman" w:hAnsi="Times New Roman" w:cs="Times New Roman"/>
          <w:sz w:val="24"/>
          <w:szCs w:val="24"/>
        </w:rPr>
      </w:pPr>
    </w:p>
    <w:p w:rsidR="00246B34" w:rsidRDefault="00246B34" w:rsidP="000B3EA8">
      <w:pPr>
        <w:pStyle w:val="Odstavecseseznamem"/>
        <w:spacing w:after="0"/>
        <w:rPr>
          <w:rFonts w:ascii="Times New Roman" w:hAnsi="Times New Roman" w:cs="Times New Roman"/>
          <w:sz w:val="24"/>
          <w:szCs w:val="24"/>
        </w:rPr>
      </w:pPr>
      <w:r>
        <w:rPr>
          <w:rFonts w:ascii="Times New Roman" w:hAnsi="Times New Roman" w:cs="Times New Roman"/>
          <w:b/>
          <w:color w:val="0070C0"/>
          <w:sz w:val="24"/>
          <w:szCs w:val="24"/>
        </w:rPr>
        <w:t>Stupeň 4</w:t>
      </w:r>
      <w:r>
        <w:rPr>
          <w:rFonts w:ascii="Times New Roman" w:hAnsi="Times New Roman" w:cs="Times New Roman"/>
          <w:sz w:val="24"/>
          <w:szCs w:val="24"/>
        </w:rPr>
        <w:t xml:space="preserve"> </w:t>
      </w:r>
    </w:p>
    <w:p w:rsidR="000811FB" w:rsidRDefault="00246B34" w:rsidP="000B3EA8">
      <w:pPr>
        <w:pStyle w:val="Odstavecseseznamem"/>
        <w:spacing w:after="0"/>
        <w:rPr>
          <w:rFonts w:ascii="Times New Roman" w:hAnsi="Times New Roman" w:cs="Times New Roman"/>
          <w:sz w:val="24"/>
          <w:szCs w:val="24"/>
        </w:rPr>
      </w:pPr>
      <w:r>
        <w:rPr>
          <w:rFonts w:ascii="Times New Roman" w:hAnsi="Times New Roman" w:cs="Times New Roman"/>
          <w:sz w:val="24"/>
          <w:szCs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0811FB" w:rsidRDefault="000811FB" w:rsidP="000B3EA8">
      <w:pPr>
        <w:pStyle w:val="Odstavecseseznamem"/>
        <w:spacing w:after="0"/>
        <w:rPr>
          <w:rFonts w:ascii="Times New Roman" w:hAnsi="Times New Roman" w:cs="Times New Roman"/>
          <w:sz w:val="24"/>
          <w:szCs w:val="24"/>
        </w:rPr>
      </w:pPr>
    </w:p>
    <w:p w:rsidR="000811FB" w:rsidRDefault="000811FB" w:rsidP="000B3EA8">
      <w:pPr>
        <w:pStyle w:val="Odstavecseseznamem"/>
        <w:spacing w:after="0"/>
        <w:rPr>
          <w:rFonts w:ascii="Times New Roman" w:hAnsi="Times New Roman" w:cs="Times New Roman"/>
          <w:sz w:val="24"/>
          <w:szCs w:val="24"/>
        </w:rPr>
      </w:pPr>
      <w:r>
        <w:rPr>
          <w:rFonts w:ascii="Times New Roman" w:hAnsi="Times New Roman" w:cs="Times New Roman"/>
          <w:b/>
          <w:color w:val="0070C0"/>
          <w:sz w:val="24"/>
          <w:szCs w:val="24"/>
        </w:rPr>
        <w:t>Stupeň 5</w:t>
      </w:r>
    </w:p>
    <w:p w:rsidR="000811FB" w:rsidRDefault="000811FB" w:rsidP="000B3EA8">
      <w:pPr>
        <w:pStyle w:val="Odstavecseseznamem"/>
        <w:spacing w:after="0"/>
        <w:rPr>
          <w:rFonts w:ascii="Times New Roman" w:hAnsi="Times New Roman" w:cs="Times New Roman"/>
          <w:sz w:val="24"/>
          <w:szCs w:val="24"/>
        </w:rPr>
      </w:pPr>
      <w:r>
        <w:rPr>
          <w:rFonts w:ascii="Times New Roman" w:hAnsi="Times New Roman" w:cs="Times New Roman"/>
          <w:sz w:val="24"/>
          <w:szCs w:val="24"/>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nedostatky a chyby nedovede opravit ani s pomocí učitele. Nedovede samostatně studovat. </w:t>
      </w:r>
    </w:p>
    <w:p w:rsidR="007C2AEF" w:rsidRDefault="007C2AEF" w:rsidP="000B3EA8">
      <w:pPr>
        <w:pStyle w:val="Odstavecseseznamem"/>
        <w:spacing w:after="0"/>
        <w:rPr>
          <w:rFonts w:ascii="Times New Roman" w:hAnsi="Times New Roman" w:cs="Times New Roman"/>
          <w:sz w:val="24"/>
          <w:szCs w:val="24"/>
        </w:rPr>
      </w:pPr>
    </w:p>
    <w:p w:rsidR="000811FB" w:rsidRDefault="000811FB" w:rsidP="000811FB">
      <w:pPr>
        <w:spacing w:after="0"/>
        <w:rPr>
          <w:rFonts w:ascii="Times New Roman" w:hAnsi="Times New Roman" w:cs="Times New Roman"/>
          <w:sz w:val="24"/>
          <w:szCs w:val="24"/>
        </w:rPr>
      </w:pPr>
    </w:p>
    <w:p w:rsidR="00246B34" w:rsidRDefault="000811FB" w:rsidP="000811FB">
      <w:pPr>
        <w:pStyle w:val="Odstavecseseznamem"/>
        <w:numPr>
          <w:ilvl w:val="0"/>
          <w:numId w:val="42"/>
        </w:numPr>
        <w:spacing w:after="0"/>
        <w:rPr>
          <w:rFonts w:ascii="Times New Roman" w:hAnsi="Times New Roman" w:cs="Times New Roman"/>
          <w:sz w:val="24"/>
          <w:szCs w:val="24"/>
        </w:rPr>
      </w:pPr>
      <w:r w:rsidRPr="000811FB">
        <w:rPr>
          <w:rFonts w:ascii="Times New Roman" w:hAnsi="Times New Roman" w:cs="Times New Roman"/>
          <w:b/>
          <w:color w:val="0070C0"/>
          <w:sz w:val="24"/>
          <w:szCs w:val="24"/>
          <w:u w:val="single"/>
        </w:rPr>
        <w:lastRenderedPageBreak/>
        <w:t>Klasifikace ve vyučovacích předmětech s převahou praktického zaměření</w:t>
      </w:r>
      <w:r w:rsidR="00246B34" w:rsidRPr="000811FB">
        <w:rPr>
          <w:rFonts w:ascii="Times New Roman" w:hAnsi="Times New Roman" w:cs="Times New Roman"/>
          <w:sz w:val="24"/>
          <w:szCs w:val="24"/>
        </w:rPr>
        <w:t xml:space="preserve"> </w:t>
      </w:r>
    </w:p>
    <w:p w:rsidR="007C2AEF" w:rsidRDefault="005D2976"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Převahu praktického zaměření mají v základní škole pracovní činnosti.</w:t>
      </w:r>
    </w:p>
    <w:p w:rsidR="005D2976" w:rsidRDefault="005D2976" w:rsidP="007C2AEF">
      <w:pPr>
        <w:pStyle w:val="Odstavecseseznamem"/>
        <w:spacing w:after="0"/>
        <w:ind w:left="502"/>
        <w:rPr>
          <w:rFonts w:ascii="Times New Roman" w:hAnsi="Times New Roman" w:cs="Times New Roman"/>
          <w:sz w:val="24"/>
          <w:szCs w:val="24"/>
        </w:rPr>
      </w:pPr>
    </w:p>
    <w:p w:rsidR="005D2976" w:rsidRDefault="005D2976"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u w:val="single"/>
        </w:rPr>
        <w:t xml:space="preserve">Výchovně vzdělávací výsledky se klasifikují podle těchto kritérií: </w:t>
      </w:r>
    </w:p>
    <w:p w:rsidR="005D2976" w:rsidRDefault="005D2976" w:rsidP="007C2AEF">
      <w:pPr>
        <w:pStyle w:val="Odstavecseseznamem"/>
        <w:spacing w:after="0"/>
        <w:ind w:left="502"/>
        <w:rPr>
          <w:rFonts w:ascii="Times New Roman" w:hAnsi="Times New Roman" w:cs="Times New Roman"/>
          <w:sz w:val="24"/>
          <w:szCs w:val="24"/>
        </w:rPr>
      </w:pPr>
    </w:p>
    <w:p w:rsidR="005D2976" w:rsidRDefault="005D2976" w:rsidP="007C2AEF">
      <w:pPr>
        <w:pStyle w:val="Odstavecseseznamem"/>
        <w:spacing w:after="0"/>
        <w:ind w:left="502"/>
        <w:rPr>
          <w:rFonts w:ascii="Times New Roman" w:hAnsi="Times New Roman" w:cs="Times New Roman"/>
          <w:color w:val="0070C0"/>
          <w:sz w:val="24"/>
          <w:szCs w:val="24"/>
        </w:rPr>
      </w:pPr>
      <w:r>
        <w:rPr>
          <w:rFonts w:ascii="Times New Roman" w:hAnsi="Times New Roman" w:cs="Times New Roman"/>
          <w:b/>
          <w:color w:val="0070C0"/>
          <w:sz w:val="24"/>
          <w:szCs w:val="24"/>
        </w:rPr>
        <w:t>Stupeň 1</w:t>
      </w:r>
      <w:r>
        <w:rPr>
          <w:rFonts w:ascii="Times New Roman" w:hAnsi="Times New Roman" w:cs="Times New Roman"/>
          <w:color w:val="0070C0"/>
          <w:sz w:val="24"/>
          <w:szCs w:val="24"/>
        </w:rPr>
        <w:t xml:space="preserve"> </w:t>
      </w:r>
    </w:p>
    <w:p w:rsidR="005D2976" w:rsidRDefault="005D2976"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w:t>
      </w:r>
      <w:r w:rsidR="00EE2EF3">
        <w:rPr>
          <w:rFonts w:ascii="Times New Roman" w:hAnsi="Times New Roman" w:cs="Times New Roman"/>
          <w:sz w:val="24"/>
          <w:szCs w:val="24"/>
        </w:rPr>
        <w:t xml:space="preserve"> udržuje pomůcky, nástroje, nářadí a měřidla. Aktivně překonává vyskytující se překážky. </w:t>
      </w:r>
    </w:p>
    <w:p w:rsidR="00EE2EF3" w:rsidRDefault="00EE2EF3" w:rsidP="007C2AEF">
      <w:pPr>
        <w:pStyle w:val="Odstavecseseznamem"/>
        <w:spacing w:after="0"/>
        <w:ind w:left="502"/>
        <w:rPr>
          <w:rFonts w:ascii="Times New Roman" w:hAnsi="Times New Roman" w:cs="Times New Roman"/>
          <w:sz w:val="24"/>
          <w:szCs w:val="24"/>
        </w:rPr>
      </w:pPr>
    </w:p>
    <w:p w:rsidR="00EE2EF3" w:rsidRDefault="00EE2EF3" w:rsidP="007C2AEF">
      <w:pPr>
        <w:pStyle w:val="Odstavecseseznamem"/>
        <w:spacing w:after="0"/>
        <w:ind w:left="502"/>
        <w:rPr>
          <w:rFonts w:ascii="Times New Roman" w:hAnsi="Times New Roman" w:cs="Times New Roman"/>
          <w:sz w:val="24"/>
          <w:szCs w:val="24"/>
        </w:rPr>
      </w:pPr>
      <w:r>
        <w:rPr>
          <w:rFonts w:ascii="Times New Roman" w:hAnsi="Times New Roman" w:cs="Times New Roman"/>
          <w:b/>
          <w:color w:val="0070C0"/>
          <w:sz w:val="24"/>
          <w:szCs w:val="24"/>
        </w:rPr>
        <w:t>Stupeň 2</w:t>
      </w:r>
    </w:p>
    <w:p w:rsidR="00EE2EF3" w:rsidRDefault="00EE2EF3"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dodržuje předpisy o bezpečnosti a ochraně zdraví při práci a stará se o životní prostředí. Při hospodárném využívání surovin, materiálů a energie se dopouští malých chyb. Pomůcky, nástroje,</w:t>
      </w:r>
      <w:r w:rsidR="000030C2">
        <w:rPr>
          <w:rFonts w:ascii="Times New Roman" w:hAnsi="Times New Roman" w:cs="Times New Roman"/>
          <w:sz w:val="24"/>
          <w:szCs w:val="24"/>
        </w:rPr>
        <w:t xml:space="preserve"> přístroje, </w:t>
      </w:r>
      <w:r>
        <w:rPr>
          <w:rFonts w:ascii="Times New Roman" w:hAnsi="Times New Roman" w:cs="Times New Roman"/>
          <w:sz w:val="24"/>
          <w:szCs w:val="24"/>
        </w:rPr>
        <w:t>nářadí a měřidla obsluhuje a udržuje s drobnými nedostatky. Překážky v práci překonává s občasnou pomocí učitele.</w:t>
      </w:r>
    </w:p>
    <w:p w:rsidR="00EE2EF3" w:rsidRDefault="00EE2EF3" w:rsidP="007C2AEF">
      <w:pPr>
        <w:pStyle w:val="Odstavecseseznamem"/>
        <w:spacing w:after="0"/>
        <w:ind w:left="502"/>
        <w:rPr>
          <w:rFonts w:ascii="Times New Roman" w:hAnsi="Times New Roman" w:cs="Times New Roman"/>
          <w:sz w:val="24"/>
          <w:szCs w:val="24"/>
        </w:rPr>
      </w:pPr>
    </w:p>
    <w:p w:rsidR="00EE2EF3" w:rsidRDefault="00EE2EF3" w:rsidP="007C2AEF">
      <w:pPr>
        <w:pStyle w:val="Odstavecseseznamem"/>
        <w:spacing w:after="0"/>
        <w:ind w:left="502"/>
        <w:rPr>
          <w:rFonts w:ascii="Times New Roman" w:hAnsi="Times New Roman" w:cs="Times New Roman"/>
          <w:b/>
          <w:color w:val="0070C0"/>
          <w:sz w:val="24"/>
          <w:szCs w:val="24"/>
        </w:rPr>
      </w:pPr>
      <w:r>
        <w:rPr>
          <w:rFonts w:ascii="Times New Roman" w:hAnsi="Times New Roman" w:cs="Times New Roman"/>
          <w:b/>
          <w:color w:val="0070C0"/>
          <w:sz w:val="24"/>
          <w:szCs w:val="24"/>
        </w:rPr>
        <w:t>Stupeň 3</w:t>
      </w:r>
    </w:p>
    <w:p w:rsidR="00EE2EF3" w:rsidRDefault="00EE2EF3"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w:t>
      </w:r>
      <w:r w:rsidR="003D6B77">
        <w:rPr>
          <w:rFonts w:ascii="Times New Roman" w:hAnsi="Times New Roman" w:cs="Times New Roman"/>
          <w:sz w:val="24"/>
          <w:szCs w:val="24"/>
        </w:rPr>
        <w:t xml:space="preserve">, udržuje pracoviště v pořádku. Dodržuje předpisy o bezpečnosti a ochraně zdraví při práci a v malé míře přispívá k tvorbě a ochraně životního prostředí. Na podněty učitele je schopen hospodárně využívat suroviny, materiály a energii. K údržbě zařízení, pomůcek, přístrojů, </w:t>
      </w:r>
      <w:r w:rsidR="000030C2">
        <w:rPr>
          <w:rFonts w:ascii="Times New Roman" w:hAnsi="Times New Roman" w:cs="Times New Roman"/>
          <w:sz w:val="24"/>
          <w:szCs w:val="24"/>
        </w:rPr>
        <w:t xml:space="preserve">nástrojů, </w:t>
      </w:r>
      <w:r w:rsidR="003D6B77">
        <w:rPr>
          <w:rFonts w:ascii="Times New Roman" w:hAnsi="Times New Roman" w:cs="Times New Roman"/>
          <w:sz w:val="24"/>
          <w:szCs w:val="24"/>
        </w:rPr>
        <w:t xml:space="preserve">nářadí a měřidel musí být částečně podněcován. Překážky v práci překonává jen s častou pomocí učitele. </w:t>
      </w:r>
    </w:p>
    <w:p w:rsidR="003D6B77" w:rsidRDefault="003D6B77" w:rsidP="007C2AEF">
      <w:pPr>
        <w:pStyle w:val="Odstavecseseznamem"/>
        <w:spacing w:after="0"/>
        <w:ind w:left="502"/>
        <w:rPr>
          <w:rFonts w:ascii="Times New Roman" w:hAnsi="Times New Roman" w:cs="Times New Roman"/>
          <w:sz w:val="24"/>
          <w:szCs w:val="24"/>
        </w:rPr>
      </w:pPr>
    </w:p>
    <w:p w:rsidR="003D6B77" w:rsidRDefault="003D6B77" w:rsidP="007C2AEF">
      <w:pPr>
        <w:pStyle w:val="Odstavecseseznamem"/>
        <w:spacing w:after="0"/>
        <w:ind w:left="502"/>
        <w:rPr>
          <w:rFonts w:ascii="Times New Roman" w:hAnsi="Times New Roman" w:cs="Times New Roman"/>
          <w:sz w:val="24"/>
          <w:szCs w:val="24"/>
        </w:rPr>
      </w:pPr>
      <w:r>
        <w:rPr>
          <w:rFonts w:ascii="Times New Roman" w:hAnsi="Times New Roman" w:cs="Times New Roman"/>
          <w:b/>
          <w:color w:val="0070C0"/>
          <w:sz w:val="24"/>
          <w:szCs w:val="24"/>
        </w:rPr>
        <w:t>Stupeň 4</w:t>
      </w:r>
      <w:r>
        <w:rPr>
          <w:rFonts w:ascii="Times New Roman" w:hAnsi="Times New Roman" w:cs="Times New Roman"/>
          <w:sz w:val="24"/>
          <w:szCs w:val="24"/>
        </w:rPr>
        <w:t xml:space="preserve"> </w:t>
      </w:r>
    </w:p>
    <w:p w:rsidR="003D6B77" w:rsidRDefault="003D6B77"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zařízení, </w:t>
      </w:r>
      <w:r>
        <w:rPr>
          <w:rFonts w:ascii="Times New Roman" w:hAnsi="Times New Roman" w:cs="Times New Roman"/>
          <w:sz w:val="24"/>
          <w:szCs w:val="24"/>
        </w:rPr>
        <w:lastRenderedPageBreak/>
        <w:t>pomůcek, přístrojů, nářadí a měřidel se dopouští závažných nedost</w:t>
      </w:r>
      <w:r w:rsidR="000030C2">
        <w:rPr>
          <w:rFonts w:ascii="Times New Roman" w:hAnsi="Times New Roman" w:cs="Times New Roman"/>
          <w:sz w:val="24"/>
          <w:szCs w:val="24"/>
        </w:rPr>
        <w:t xml:space="preserve">atků. Překážky v práci překonává jen s pomocí učitele. </w:t>
      </w:r>
    </w:p>
    <w:p w:rsidR="000030C2" w:rsidRDefault="000030C2" w:rsidP="007C2AEF">
      <w:pPr>
        <w:pStyle w:val="Odstavecseseznamem"/>
        <w:spacing w:after="0"/>
        <w:ind w:left="502"/>
        <w:rPr>
          <w:rFonts w:ascii="Times New Roman" w:hAnsi="Times New Roman" w:cs="Times New Roman"/>
          <w:sz w:val="24"/>
          <w:szCs w:val="24"/>
        </w:rPr>
      </w:pPr>
    </w:p>
    <w:p w:rsidR="000030C2" w:rsidRDefault="000030C2" w:rsidP="007C2AEF">
      <w:pPr>
        <w:pStyle w:val="Odstavecseseznamem"/>
        <w:spacing w:after="0"/>
        <w:ind w:left="502"/>
        <w:rPr>
          <w:rFonts w:ascii="Times New Roman" w:hAnsi="Times New Roman" w:cs="Times New Roman"/>
          <w:b/>
          <w:color w:val="0070C0"/>
          <w:sz w:val="24"/>
          <w:szCs w:val="24"/>
        </w:rPr>
      </w:pPr>
      <w:r>
        <w:rPr>
          <w:rFonts w:ascii="Times New Roman" w:hAnsi="Times New Roman" w:cs="Times New Roman"/>
          <w:b/>
          <w:color w:val="0070C0"/>
          <w:sz w:val="24"/>
          <w:szCs w:val="24"/>
        </w:rPr>
        <w:t>Stupeň 5</w:t>
      </w:r>
    </w:p>
    <w:p w:rsidR="000030C2" w:rsidRDefault="000030C2" w:rsidP="007C2AEF">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suroviny, materiál a energie. V obsluze a údržbě zařízení, pomůcek, přístrojů, nástrojů, nářadí a měřidel se dopouští závažných nedostatků. </w:t>
      </w:r>
    </w:p>
    <w:p w:rsidR="001703E1" w:rsidRDefault="001703E1" w:rsidP="001703E1">
      <w:pPr>
        <w:spacing w:after="0"/>
        <w:rPr>
          <w:rFonts w:ascii="Times New Roman" w:hAnsi="Times New Roman" w:cs="Times New Roman"/>
          <w:sz w:val="24"/>
          <w:szCs w:val="24"/>
        </w:rPr>
      </w:pPr>
    </w:p>
    <w:p w:rsidR="001703E1" w:rsidRDefault="001703E1" w:rsidP="001703E1">
      <w:pPr>
        <w:spacing w:after="0"/>
        <w:rPr>
          <w:rFonts w:ascii="Times New Roman" w:hAnsi="Times New Roman" w:cs="Times New Roman"/>
          <w:sz w:val="24"/>
          <w:szCs w:val="24"/>
        </w:rPr>
      </w:pPr>
    </w:p>
    <w:p w:rsidR="001703E1" w:rsidRPr="001703E1" w:rsidRDefault="001703E1" w:rsidP="001703E1">
      <w:pPr>
        <w:pStyle w:val="Odstavecseseznamem"/>
        <w:numPr>
          <w:ilvl w:val="0"/>
          <w:numId w:val="42"/>
        </w:numPr>
        <w:spacing w:after="0"/>
        <w:rPr>
          <w:rFonts w:ascii="Times New Roman" w:hAnsi="Times New Roman" w:cs="Times New Roman"/>
          <w:b/>
          <w:color w:val="0070C0"/>
          <w:sz w:val="24"/>
          <w:szCs w:val="24"/>
          <w:u w:val="single"/>
        </w:rPr>
      </w:pPr>
      <w:r w:rsidRPr="001703E1">
        <w:rPr>
          <w:rFonts w:ascii="Times New Roman" w:hAnsi="Times New Roman" w:cs="Times New Roman"/>
          <w:b/>
          <w:color w:val="0070C0"/>
          <w:sz w:val="24"/>
          <w:szCs w:val="24"/>
          <w:u w:val="single"/>
        </w:rPr>
        <w:t>Klasifikace ve vyučovacích předmětech s převahou výchovného zaměření</w:t>
      </w:r>
      <w:r>
        <w:rPr>
          <w:rFonts w:ascii="Times New Roman" w:hAnsi="Times New Roman" w:cs="Times New Roman"/>
          <w:sz w:val="24"/>
          <w:szCs w:val="24"/>
        </w:rPr>
        <w:t xml:space="preserve"> </w:t>
      </w:r>
    </w:p>
    <w:p w:rsidR="001703E1" w:rsidRDefault="001703E1" w:rsidP="001703E1">
      <w:pPr>
        <w:pStyle w:val="Odstavecseseznamem"/>
        <w:spacing w:after="0"/>
        <w:ind w:left="502"/>
        <w:rPr>
          <w:rFonts w:ascii="Times New Roman" w:hAnsi="Times New Roman" w:cs="Times New Roman"/>
          <w:sz w:val="24"/>
          <w:szCs w:val="24"/>
        </w:rPr>
      </w:pPr>
      <w:r w:rsidRPr="001703E1">
        <w:rPr>
          <w:rFonts w:ascii="Times New Roman" w:hAnsi="Times New Roman" w:cs="Times New Roman"/>
          <w:sz w:val="24"/>
          <w:szCs w:val="24"/>
        </w:rPr>
        <w:t>Převahu výchovného zaměření mají</w:t>
      </w:r>
      <w:r>
        <w:rPr>
          <w:rFonts w:ascii="Times New Roman" w:hAnsi="Times New Roman" w:cs="Times New Roman"/>
          <w:sz w:val="24"/>
          <w:szCs w:val="24"/>
        </w:rPr>
        <w:t>: výtvarná výchova, hudební výchova a tělesná výchova. Žák se zdravotními úlevami se při částečném uvolnění nebo úlevách doporučených lékařem klasifikuje s přihlédnutím ke zdravotnímu stavu.</w:t>
      </w:r>
    </w:p>
    <w:p w:rsidR="001703E1" w:rsidRDefault="001703E1" w:rsidP="001703E1">
      <w:pPr>
        <w:pStyle w:val="Odstavecseseznamem"/>
        <w:spacing w:after="0"/>
        <w:ind w:left="502"/>
        <w:rPr>
          <w:rFonts w:ascii="Times New Roman" w:hAnsi="Times New Roman" w:cs="Times New Roman"/>
          <w:sz w:val="24"/>
          <w:szCs w:val="24"/>
        </w:rPr>
      </w:pPr>
    </w:p>
    <w:p w:rsidR="001703E1" w:rsidRDefault="001703E1" w:rsidP="001703E1">
      <w:pPr>
        <w:pStyle w:val="Odstavecseseznamem"/>
        <w:spacing w:after="0"/>
        <w:ind w:left="502"/>
        <w:rPr>
          <w:rFonts w:ascii="Times New Roman" w:hAnsi="Times New Roman" w:cs="Times New Roman"/>
          <w:sz w:val="24"/>
          <w:szCs w:val="24"/>
          <w:u w:val="single"/>
        </w:rPr>
      </w:pPr>
      <w:r>
        <w:rPr>
          <w:rFonts w:ascii="Times New Roman" w:hAnsi="Times New Roman" w:cs="Times New Roman"/>
          <w:sz w:val="24"/>
          <w:szCs w:val="24"/>
          <w:u w:val="single"/>
        </w:rPr>
        <w:t>Výchovně vzdělávací výsledky se klasifikují podle těchto kritérií:</w:t>
      </w:r>
    </w:p>
    <w:p w:rsidR="001703E1" w:rsidRDefault="001703E1" w:rsidP="001703E1">
      <w:pPr>
        <w:pStyle w:val="Odstavecseseznamem"/>
        <w:spacing w:after="0"/>
        <w:ind w:left="502"/>
        <w:rPr>
          <w:rFonts w:ascii="Times New Roman" w:hAnsi="Times New Roman" w:cs="Times New Roman"/>
          <w:sz w:val="24"/>
          <w:szCs w:val="24"/>
          <w:u w:val="single"/>
        </w:rPr>
      </w:pPr>
    </w:p>
    <w:p w:rsidR="001703E1" w:rsidRDefault="001703E1" w:rsidP="001703E1">
      <w:pPr>
        <w:pStyle w:val="Odstavecseseznamem"/>
        <w:spacing w:after="0"/>
        <w:ind w:left="502"/>
        <w:rPr>
          <w:rFonts w:ascii="Times New Roman" w:hAnsi="Times New Roman" w:cs="Times New Roman"/>
          <w:sz w:val="24"/>
          <w:szCs w:val="24"/>
        </w:rPr>
      </w:pPr>
      <w:r>
        <w:rPr>
          <w:rFonts w:ascii="Times New Roman" w:hAnsi="Times New Roman" w:cs="Times New Roman"/>
          <w:b/>
          <w:color w:val="0070C0"/>
          <w:sz w:val="24"/>
          <w:szCs w:val="24"/>
        </w:rPr>
        <w:t>Stupeň 1</w:t>
      </w:r>
    </w:p>
    <w:p w:rsidR="001703E1" w:rsidRDefault="001703E1" w:rsidP="001703E1">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je v činnostech velmi aktivní. Pracuje tvořivě, samostatně plně využívá své osobní předpoklady a velmi úspěšně podle ŠVP je rozvíjí v individuálních a kolektivních projevech. Jeho projev je esteticky působivý, originální, procítěný, v hudební a tělesné výchově přesný.</w:t>
      </w:r>
      <w:r w:rsidR="00445D0D">
        <w:rPr>
          <w:rFonts w:ascii="Times New Roman" w:hAnsi="Times New Roman" w:cs="Times New Roman"/>
          <w:sz w:val="24"/>
          <w:szCs w:val="24"/>
        </w:rPr>
        <w:t xml:space="preserve"> Osvojené vědomosti, dovednosti a návyky aplikuje tvořivě. Má výrazně aktivní zájem o umění, estetiku, brannost a tělesnou kulturu a projevuje k nim aktivní vztah. Úspěšně rozvíjí svůj estetický vkus a tělesnou zdatnost.</w:t>
      </w:r>
    </w:p>
    <w:p w:rsidR="00445D0D" w:rsidRDefault="00445D0D" w:rsidP="001703E1">
      <w:pPr>
        <w:pStyle w:val="Odstavecseseznamem"/>
        <w:spacing w:after="0"/>
        <w:ind w:left="502"/>
        <w:rPr>
          <w:rFonts w:ascii="Times New Roman" w:hAnsi="Times New Roman" w:cs="Times New Roman"/>
          <w:sz w:val="24"/>
          <w:szCs w:val="24"/>
        </w:rPr>
      </w:pPr>
    </w:p>
    <w:p w:rsidR="00445D0D" w:rsidRDefault="00445D0D" w:rsidP="001703E1">
      <w:pPr>
        <w:pStyle w:val="Odstavecseseznamem"/>
        <w:spacing w:after="0"/>
        <w:ind w:left="502"/>
        <w:rPr>
          <w:rFonts w:ascii="Times New Roman" w:hAnsi="Times New Roman" w:cs="Times New Roman"/>
          <w:b/>
          <w:color w:val="0070C0"/>
          <w:sz w:val="24"/>
          <w:szCs w:val="24"/>
        </w:rPr>
      </w:pPr>
      <w:r>
        <w:rPr>
          <w:rFonts w:ascii="Times New Roman" w:hAnsi="Times New Roman" w:cs="Times New Roman"/>
          <w:b/>
          <w:color w:val="0070C0"/>
          <w:sz w:val="24"/>
          <w:szCs w:val="24"/>
        </w:rPr>
        <w:t>Stupeň 2</w:t>
      </w:r>
    </w:p>
    <w:p w:rsidR="00445D0D" w:rsidRDefault="00445D0D" w:rsidP="001703E1">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je v činnostech aktivní, tvořivý, převážně samostatný na základě využívání svých osobních předpokladů, které úspěšně rozvíjí v individuálním a kolektivním projevu. Jeho projev je estetický působivý a má jen menší nedostatky z hlediska požadavků ŠVP. Žák tvořivě aplikuje osvojené vědomosti, dovednosti a návyky v nových úkolech. Má aktivní zájem o umění, o estetiku a tělesnou zdatnost. Rozvíjí si v požadované míře estetický vkus, brannost a tělesnou zdatnost.</w:t>
      </w:r>
    </w:p>
    <w:p w:rsidR="00445D0D" w:rsidRPr="00445D0D" w:rsidRDefault="00445D0D" w:rsidP="001703E1">
      <w:pPr>
        <w:pStyle w:val="Odstavecseseznamem"/>
        <w:spacing w:after="0"/>
        <w:ind w:left="502"/>
        <w:rPr>
          <w:rFonts w:ascii="Times New Roman" w:hAnsi="Times New Roman" w:cs="Times New Roman"/>
          <w:sz w:val="24"/>
          <w:szCs w:val="24"/>
        </w:rPr>
      </w:pPr>
    </w:p>
    <w:p w:rsidR="00445D0D" w:rsidRDefault="00445D0D" w:rsidP="001703E1">
      <w:pPr>
        <w:pStyle w:val="Odstavecseseznamem"/>
        <w:spacing w:after="0"/>
        <w:ind w:left="502"/>
        <w:rPr>
          <w:rFonts w:ascii="Times New Roman" w:hAnsi="Times New Roman" w:cs="Times New Roman"/>
          <w:b/>
          <w:color w:val="0070C0"/>
          <w:sz w:val="24"/>
          <w:szCs w:val="24"/>
        </w:rPr>
      </w:pPr>
      <w:r w:rsidRPr="00445D0D">
        <w:rPr>
          <w:rFonts w:ascii="Times New Roman" w:hAnsi="Times New Roman" w:cs="Times New Roman"/>
          <w:b/>
          <w:color w:val="0070C0"/>
          <w:sz w:val="24"/>
          <w:szCs w:val="24"/>
        </w:rPr>
        <w:t xml:space="preserve">Stupeň </w:t>
      </w:r>
      <w:r>
        <w:rPr>
          <w:rFonts w:ascii="Times New Roman" w:hAnsi="Times New Roman" w:cs="Times New Roman"/>
          <w:b/>
          <w:color w:val="0070C0"/>
          <w:sz w:val="24"/>
          <w:szCs w:val="24"/>
        </w:rPr>
        <w:t>3</w:t>
      </w:r>
    </w:p>
    <w:p w:rsidR="00445D0D" w:rsidRDefault="00445D0D" w:rsidP="001703E1">
      <w:pPr>
        <w:pStyle w:val="Odstavecseseznamem"/>
        <w:spacing w:after="0"/>
        <w:ind w:left="502"/>
        <w:rPr>
          <w:rFonts w:ascii="Times New Roman" w:hAnsi="Times New Roman" w:cs="Times New Roman"/>
          <w:sz w:val="24"/>
          <w:szCs w:val="24"/>
        </w:rPr>
      </w:pPr>
      <w:r w:rsidRPr="00445D0D">
        <w:rPr>
          <w:rFonts w:ascii="Times New Roman" w:hAnsi="Times New Roman" w:cs="Times New Roman"/>
          <w:sz w:val="24"/>
          <w:szCs w:val="24"/>
        </w:rPr>
        <w:t>Žák je v činnostech méně aktivní</w:t>
      </w:r>
      <w:r>
        <w:rPr>
          <w:rFonts w:ascii="Times New Roman" w:hAnsi="Times New Roman" w:cs="Times New Roman"/>
          <w:sz w:val="24"/>
          <w:szCs w:val="24"/>
        </w:rPr>
        <w:t>, tvořivý, samostatný a pohotový. Nevyužívá dostatečně své schopnosti v individuálním a kolektivním projevu. Jeho projev je málo působivý, dopouští se v něm chyb. Jeho vědomosti a dovednosti mají četnější mezery a při jejich aplikaci potřebuje</w:t>
      </w:r>
      <w:r w:rsidR="00997846">
        <w:rPr>
          <w:rFonts w:ascii="Times New Roman" w:hAnsi="Times New Roman" w:cs="Times New Roman"/>
          <w:sz w:val="24"/>
          <w:szCs w:val="24"/>
        </w:rPr>
        <w:t xml:space="preserve"> pomoc učitele. Nemá dostatečný aktivní zájem o umění, estetiku a tělesnou kulturu. Nerozvíjí v požadované míře svůj estetický vkus a tělesnou zdatnost.</w:t>
      </w:r>
    </w:p>
    <w:p w:rsidR="00997846" w:rsidRDefault="00997846" w:rsidP="001703E1">
      <w:pPr>
        <w:pStyle w:val="Odstavecseseznamem"/>
        <w:spacing w:after="0"/>
        <w:ind w:left="502"/>
        <w:rPr>
          <w:rFonts w:ascii="Times New Roman" w:hAnsi="Times New Roman" w:cs="Times New Roman"/>
          <w:sz w:val="24"/>
          <w:szCs w:val="24"/>
        </w:rPr>
      </w:pPr>
    </w:p>
    <w:p w:rsidR="00997846" w:rsidRDefault="00997846" w:rsidP="001703E1">
      <w:pPr>
        <w:pStyle w:val="Odstavecseseznamem"/>
        <w:spacing w:after="0"/>
        <w:ind w:left="502"/>
        <w:rPr>
          <w:rFonts w:ascii="Times New Roman" w:hAnsi="Times New Roman" w:cs="Times New Roman"/>
          <w:sz w:val="24"/>
          <w:szCs w:val="24"/>
        </w:rPr>
      </w:pPr>
    </w:p>
    <w:p w:rsidR="00997846" w:rsidRDefault="00997846" w:rsidP="001703E1">
      <w:pPr>
        <w:pStyle w:val="Odstavecseseznamem"/>
        <w:spacing w:after="0"/>
        <w:ind w:left="502"/>
        <w:rPr>
          <w:rFonts w:ascii="Times New Roman" w:hAnsi="Times New Roman" w:cs="Times New Roman"/>
          <w:sz w:val="24"/>
          <w:szCs w:val="24"/>
        </w:rPr>
      </w:pPr>
    </w:p>
    <w:p w:rsidR="00997846" w:rsidRDefault="00997846" w:rsidP="001703E1">
      <w:pPr>
        <w:pStyle w:val="Odstavecseseznamem"/>
        <w:spacing w:after="0"/>
        <w:ind w:left="502"/>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Stupeň 4 </w:t>
      </w:r>
      <w:bookmarkStart w:id="0" w:name="_Hlk127882116"/>
    </w:p>
    <w:bookmarkEnd w:id="0"/>
    <w:p w:rsidR="00997846" w:rsidRPr="00997846" w:rsidRDefault="00997846" w:rsidP="00997846">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Žák je v činnostech málo aktivní a tvořivý. Rozvoj jeho schopností a jeho projev jsou málo uspokojivé. Úkoly řeší s častými chybami. Vědomosti a dovednosti aplikuje jen se značnou pomocí učitele.</w:t>
      </w:r>
      <w:r w:rsidRPr="00997846">
        <w:rPr>
          <w:rFonts w:ascii="Times New Roman" w:hAnsi="Times New Roman" w:cs="Times New Roman"/>
          <w:b/>
          <w:color w:val="0070C0"/>
          <w:sz w:val="24"/>
          <w:szCs w:val="24"/>
        </w:rPr>
        <w:t xml:space="preserve"> </w:t>
      </w:r>
      <w:r w:rsidRPr="00997846">
        <w:rPr>
          <w:rFonts w:ascii="Times New Roman" w:hAnsi="Times New Roman" w:cs="Times New Roman"/>
          <w:sz w:val="24"/>
          <w:szCs w:val="24"/>
        </w:rPr>
        <w:t>Projevuje velmi malou snahu a zájem o činnosti, nerozvíjí dostatečně svůj estetický vkus a tělesnou zdatnost.</w:t>
      </w:r>
    </w:p>
    <w:p w:rsidR="00997846" w:rsidRPr="00997846" w:rsidRDefault="00997846" w:rsidP="001703E1">
      <w:pPr>
        <w:pStyle w:val="Odstavecseseznamem"/>
        <w:spacing w:after="0"/>
        <w:ind w:left="502"/>
        <w:rPr>
          <w:rFonts w:ascii="Times New Roman" w:hAnsi="Times New Roman" w:cs="Times New Roman"/>
          <w:sz w:val="24"/>
          <w:szCs w:val="24"/>
        </w:rPr>
      </w:pPr>
    </w:p>
    <w:p w:rsidR="00997846" w:rsidRDefault="00997846" w:rsidP="001703E1">
      <w:pPr>
        <w:pStyle w:val="Odstavecseseznamem"/>
        <w:spacing w:after="0"/>
        <w:ind w:left="502"/>
        <w:rPr>
          <w:rFonts w:ascii="Times New Roman" w:hAnsi="Times New Roman" w:cs="Times New Roman"/>
          <w:b/>
          <w:color w:val="0070C0"/>
          <w:sz w:val="24"/>
          <w:szCs w:val="24"/>
        </w:rPr>
      </w:pPr>
      <w:r>
        <w:rPr>
          <w:rFonts w:ascii="Times New Roman" w:hAnsi="Times New Roman" w:cs="Times New Roman"/>
          <w:b/>
          <w:color w:val="0070C0"/>
          <w:sz w:val="24"/>
          <w:szCs w:val="24"/>
        </w:rPr>
        <w:t>Stupeň 5</w:t>
      </w:r>
    </w:p>
    <w:p w:rsidR="00997846" w:rsidRDefault="00997846" w:rsidP="001703E1">
      <w:pPr>
        <w:pStyle w:val="Odstavecseseznamem"/>
        <w:spacing w:after="0"/>
        <w:ind w:left="502"/>
        <w:rPr>
          <w:rFonts w:ascii="Times New Roman" w:hAnsi="Times New Roman" w:cs="Times New Roman"/>
          <w:sz w:val="24"/>
          <w:szCs w:val="24"/>
        </w:rPr>
      </w:pPr>
      <w:r>
        <w:rPr>
          <w:rFonts w:ascii="Times New Roman" w:hAnsi="Times New Roman" w:cs="Times New Roman"/>
          <w:sz w:val="24"/>
          <w:szCs w:val="24"/>
        </w:rP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rsidR="00997846" w:rsidRDefault="00997846" w:rsidP="00997846">
      <w:pPr>
        <w:spacing w:after="0"/>
        <w:rPr>
          <w:rFonts w:ascii="Times New Roman" w:hAnsi="Times New Roman" w:cs="Times New Roman"/>
          <w:sz w:val="24"/>
          <w:szCs w:val="24"/>
        </w:rPr>
      </w:pPr>
    </w:p>
    <w:p w:rsidR="00997846" w:rsidRDefault="00997846" w:rsidP="00997846">
      <w:pPr>
        <w:spacing w:after="0"/>
        <w:rPr>
          <w:rFonts w:ascii="Times New Roman" w:hAnsi="Times New Roman" w:cs="Times New Roman"/>
          <w:sz w:val="24"/>
          <w:szCs w:val="24"/>
        </w:rPr>
      </w:pPr>
      <w:r w:rsidRPr="002E2A47">
        <w:rPr>
          <w:rFonts w:ascii="Times New Roman" w:hAnsi="Times New Roman" w:cs="Times New Roman"/>
          <w:b/>
          <w:color w:val="0070C0"/>
          <w:sz w:val="24"/>
          <w:szCs w:val="24"/>
        </w:rPr>
        <w:t>C)</w:t>
      </w:r>
      <w:r w:rsidR="002E2A47">
        <w:rPr>
          <w:rFonts w:ascii="Times New Roman" w:hAnsi="Times New Roman" w:cs="Times New Roman"/>
          <w:b/>
          <w:color w:val="0070C0"/>
          <w:sz w:val="24"/>
          <w:szCs w:val="24"/>
          <w:u w:val="single"/>
        </w:rPr>
        <w:t xml:space="preserve"> </w:t>
      </w:r>
      <w:r>
        <w:rPr>
          <w:rFonts w:ascii="Times New Roman" w:hAnsi="Times New Roman" w:cs="Times New Roman"/>
          <w:b/>
          <w:color w:val="0070C0"/>
          <w:sz w:val="24"/>
          <w:szCs w:val="24"/>
          <w:u w:val="single"/>
        </w:rPr>
        <w:t>Zásady pro používání slovního hodnocení včetně předem stanovených kritérií</w:t>
      </w:r>
      <w:r>
        <w:rPr>
          <w:rFonts w:ascii="Times New Roman" w:hAnsi="Times New Roman" w:cs="Times New Roman"/>
          <w:sz w:val="24"/>
          <w:szCs w:val="24"/>
        </w:rPr>
        <w:t xml:space="preserve"> </w:t>
      </w:r>
    </w:p>
    <w:p w:rsidR="00997846" w:rsidRDefault="00997846" w:rsidP="00997846">
      <w:pPr>
        <w:spacing w:after="0"/>
        <w:rPr>
          <w:rFonts w:ascii="Times New Roman" w:hAnsi="Times New Roman" w:cs="Times New Roman"/>
          <w:sz w:val="24"/>
          <w:szCs w:val="24"/>
        </w:rPr>
      </w:pPr>
    </w:p>
    <w:p w:rsidR="00997846" w:rsidRDefault="00997846" w:rsidP="00997846">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t>O slovním hodnocení výsledků vzdělávání žáka na vysvědčení rozhoduje ředitelka školy se souhlasem</w:t>
      </w:r>
      <w:r w:rsidR="00D84690">
        <w:rPr>
          <w:rFonts w:ascii="Times New Roman" w:hAnsi="Times New Roman" w:cs="Times New Roman"/>
          <w:sz w:val="24"/>
          <w:szCs w:val="24"/>
        </w:rPr>
        <w:t xml:space="preserve"> </w:t>
      </w:r>
      <w:r>
        <w:rPr>
          <w:rFonts w:ascii="Times New Roman" w:hAnsi="Times New Roman" w:cs="Times New Roman"/>
          <w:sz w:val="24"/>
          <w:szCs w:val="24"/>
        </w:rPr>
        <w:t xml:space="preserve">školské rady </w:t>
      </w:r>
      <w:r w:rsidR="00D84690">
        <w:rPr>
          <w:rFonts w:ascii="Times New Roman" w:hAnsi="Times New Roman" w:cs="Times New Roman"/>
          <w:sz w:val="24"/>
          <w:szCs w:val="24"/>
        </w:rPr>
        <w:t xml:space="preserve">a po projednání v pedagogické radě. </w:t>
      </w:r>
    </w:p>
    <w:p w:rsidR="00D84690" w:rsidRDefault="00D84690" w:rsidP="00997846">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D84690" w:rsidRDefault="00D84690" w:rsidP="00997846">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p>
    <w:p w:rsidR="00D84690" w:rsidRDefault="00D84690" w:rsidP="00997846">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t xml:space="preserve">U žáka s vývojovou poruchou učení rozhodne ředitelka školy o použití slovního hodnocení na základě žádosti zákonného zástupce žáka. </w:t>
      </w:r>
    </w:p>
    <w:p w:rsidR="008B343B" w:rsidRDefault="00D84690" w:rsidP="00D84690">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t>Při použití slovního hodnocení se výsledky vzdělávání žáka</w:t>
      </w:r>
      <w:r w:rsidR="00845776">
        <w:rPr>
          <w:rFonts w:ascii="Times New Roman" w:hAnsi="Times New Roman" w:cs="Times New Roman"/>
          <w:sz w:val="24"/>
          <w:szCs w:val="24"/>
        </w:rPr>
        <w:t xml:space="preserve"> v jednotlivých 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vzdělávaní žáka v jejich vývoji, ohodnocení přístupu žáka ke vzdělávání i v souvislostech, které ovlivňují jeho výkon a naznačení dalšího rozvoje žáka, obsahuje také zdůvodnění a doporučení, jak předcházet případným neúspěchům žáka a jak jej překonávat. Výsledky vzdělávání žáka na konci prvního pololetí lze hodnotit souhrnně za všechny předměty. Slovní hodnocení lze použít i pro hodnocení chování žáka.</w:t>
      </w:r>
    </w:p>
    <w:p w:rsidR="00AF63E2" w:rsidRDefault="00AF63E2" w:rsidP="00AF63E2">
      <w:pPr>
        <w:pStyle w:val="Odstavecseseznamem"/>
        <w:spacing w:after="0"/>
        <w:rPr>
          <w:rFonts w:ascii="Times New Roman" w:hAnsi="Times New Roman" w:cs="Times New Roman"/>
          <w:sz w:val="24"/>
          <w:szCs w:val="24"/>
        </w:rPr>
      </w:pPr>
    </w:p>
    <w:p w:rsidR="00AF63E2" w:rsidRDefault="00AF63E2" w:rsidP="00AF63E2">
      <w:pPr>
        <w:pStyle w:val="Odstavecseseznamem"/>
        <w:spacing w:after="0"/>
        <w:rPr>
          <w:rFonts w:ascii="Times New Roman" w:hAnsi="Times New Roman" w:cs="Times New Roman"/>
          <w:sz w:val="24"/>
          <w:szCs w:val="24"/>
        </w:rPr>
      </w:pPr>
    </w:p>
    <w:p w:rsidR="00AF63E2" w:rsidRDefault="00AF63E2" w:rsidP="00AF63E2">
      <w:pPr>
        <w:pStyle w:val="Odstavecseseznamem"/>
        <w:numPr>
          <w:ilvl w:val="0"/>
          <w:numId w:val="43"/>
        </w:numPr>
        <w:spacing w:after="0"/>
        <w:rPr>
          <w:rFonts w:ascii="Times New Roman" w:hAnsi="Times New Roman" w:cs="Times New Roman"/>
          <w:b/>
          <w:color w:val="0070C0"/>
          <w:sz w:val="24"/>
          <w:szCs w:val="24"/>
        </w:rPr>
      </w:pPr>
      <w:r>
        <w:rPr>
          <w:rFonts w:ascii="Times New Roman" w:hAnsi="Times New Roman" w:cs="Times New Roman"/>
          <w:b/>
          <w:color w:val="0070C0"/>
          <w:sz w:val="24"/>
          <w:szCs w:val="24"/>
        </w:rPr>
        <w:t>Zásady pro vzájemné převedení klasifikace a slovního hodnocení</w:t>
      </w:r>
    </w:p>
    <w:p w:rsidR="00AF63E2" w:rsidRDefault="00AF63E2" w:rsidP="00AF63E2">
      <w:pPr>
        <w:pStyle w:val="Odstavecseseznamem"/>
        <w:spacing w:after="0"/>
        <w:rPr>
          <w:rFonts w:ascii="Times New Roman" w:hAnsi="Times New Roman" w:cs="Times New Roman"/>
          <w:b/>
          <w:color w:val="0070C0"/>
          <w:sz w:val="24"/>
          <w:szCs w:val="24"/>
        </w:rPr>
      </w:pPr>
    </w:p>
    <w:tbl>
      <w:tblPr>
        <w:tblStyle w:val="Mkatabulky"/>
        <w:tblW w:w="0" w:type="auto"/>
        <w:tblLook w:val="04A0" w:firstRow="1" w:lastRow="0" w:firstColumn="1" w:lastColumn="0" w:noHBand="0" w:noVBand="1"/>
      </w:tblPr>
      <w:tblGrid>
        <w:gridCol w:w="3114"/>
        <w:gridCol w:w="5948"/>
      </w:tblGrid>
      <w:tr w:rsidR="00AF63E2" w:rsidTr="00AF63E2">
        <w:tc>
          <w:tcPr>
            <w:tcW w:w="3114" w:type="dxa"/>
          </w:tcPr>
          <w:p w:rsidR="00AF63E2" w:rsidRPr="00AF63E2" w:rsidRDefault="00AF63E2" w:rsidP="00AF63E2">
            <w:pPr>
              <w:rPr>
                <w:rFonts w:ascii="Times New Roman" w:hAnsi="Times New Roman" w:cs="Times New Roman"/>
                <w:b/>
                <w:color w:val="0070C0"/>
                <w:sz w:val="24"/>
                <w:szCs w:val="24"/>
              </w:rPr>
            </w:pPr>
            <w:r w:rsidRPr="00AF63E2">
              <w:rPr>
                <w:rFonts w:ascii="Times New Roman" w:hAnsi="Times New Roman" w:cs="Times New Roman"/>
                <w:b/>
                <w:sz w:val="24"/>
                <w:szCs w:val="24"/>
              </w:rPr>
              <w:t>Prospěch</w:t>
            </w:r>
          </w:p>
        </w:tc>
        <w:tc>
          <w:tcPr>
            <w:tcW w:w="5948" w:type="dxa"/>
          </w:tcPr>
          <w:p w:rsidR="00AF63E2" w:rsidRDefault="00AF63E2" w:rsidP="00AF63E2">
            <w:pPr>
              <w:rPr>
                <w:rFonts w:ascii="Times New Roman" w:hAnsi="Times New Roman" w:cs="Times New Roman"/>
                <w:color w:val="0070C0"/>
                <w:sz w:val="24"/>
                <w:szCs w:val="24"/>
              </w:rPr>
            </w:pPr>
          </w:p>
        </w:tc>
      </w:tr>
      <w:tr w:rsid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1</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ovládá bezpečně</w:t>
            </w:r>
          </w:p>
        </w:tc>
      </w:tr>
      <w:tr w:rsid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2</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ovládá</w:t>
            </w:r>
          </w:p>
        </w:tc>
      </w:tr>
      <w:tr w:rsid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3</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v podstatě ovládá</w:t>
            </w:r>
          </w:p>
        </w:tc>
      </w:tr>
      <w:tr w:rsid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4</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ovládá se značnými mezerami</w:t>
            </w:r>
          </w:p>
        </w:tc>
      </w:tr>
      <w:tr w:rsid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5</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neovládá</w:t>
            </w:r>
          </w:p>
        </w:tc>
      </w:tr>
      <w:tr w:rsidR="00AF63E2" w:rsidTr="00AF63E2">
        <w:tc>
          <w:tcPr>
            <w:tcW w:w="3114" w:type="dxa"/>
          </w:tcPr>
          <w:p w:rsidR="00AF63E2" w:rsidRPr="00AF63E2" w:rsidRDefault="00AF63E2" w:rsidP="00AF63E2">
            <w:pPr>
              <w:rPr>
                <w:rFonts w:ascii="Times New Roman" w:hAnsi="Times New Roman" w:cs="Times New Roman"/>
                <w:b/>
                <w:sz w:val="24"/>
                <w:szCs w:val="24"/>
              </w:rPr>
            </w:pPr>
            <w:r>
              <w:rPr>
                <w:rFonts w:ascii="Times New Roman" w:hAnsi="Times New Roman" w:cs="Times New Roman"/>
                <w:b/>
                <w:sz w:val="24"/>
                <w:szCs w:val="24"/>
              </w:rPr>
              <w:t>Myšlení</w:t>
            </w:r>
          </w:p>
        </w:tc>
        <w:tc>
          <w:tcPr>
            <w:tcW w:w="5948" w:type="dxa"/>
          </w:tcPr>
          <w:p w:rsidR="00AF63E2" w:rsidRPr="00AF63E2" w:rsidRDefault="00AF63E2" w:rsidP="00AF63E2">
            <w:pPr>
              <w:rPr>
                <w:rFonts w:ascii="Times New Roman" w:hAnsi="Times New Roman" w:cs="Times New Roman"/>
                <w:sz w:val="24"/>
                <w:szCs w:val="24"/>
              </w:rPr>
            </w:pPr>
          </w:p>
        </w:tc>
      </w:tr>
      <w:tr w:rsid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1</w:t>
            </w:r>
          </w:p>
        </w:tc>
        <w:tc>
          <w:tcPr>
            <w:tcW w:w="5948"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pohotový, bystrý, samostatný, dobře chápe souvislosti</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lastRenderedPageBreak/>
              <w:t>2</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uvažuje celkem samostatně</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3</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menší samostatnost v myšlení</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4</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nesamostatné myšlení, pouze s nápovědou</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5</w:t>
            </w:r>
          </w:p>
        </w:tc>
        <w:tc>
          <w:tcPr>
            <w:tcW w:w="5948" w:type="dxa"/>
          </w:tcPr>
          <w:p w:rsidR="00AF63E2" w:rsidRPr="00AF63E2" w:rsidRDefault="00AF63E2" w:rsidP="00AF63E2">
            <w:pPr>
              <w:rPr>
                <w:rFonts w:ascii="Times New Roman" w:hAnsi="Times New Roman" w:cs="Times New Roman"/>
                <w:sz w:val="24"/>
                <w:szCs w:val="24"/>
              </w:rPr>
            </w:pPr>
            <w:r w:rsidRPr="00AF63E2">
              <w:rPr>
                <w:rFonts w:ascii="Times New Roman" w:hAnsi="Times New Roman" w:cs="Times New Roman"/>
                <w:sz w:val="24"/>
                <w:szCs w:val="24"/>
              </w:rPr>
              <w:t>odpovídá nesprávně i na návodné otázky</w:t>
            </w:r>
          </w:p>
        </w:tc>
      </w:tr>
      <w:tr w:rsidR="00AF63E2" w:rsidRPr="00AF63E2" w:rsidTr="00AF63E2">
        <w:tc>
          <w:tcPr>
            <w:tcW w:w="3114" w:type="dxa"/>
          </w:tcPr>
          <w:p w:rsidR="00AF63E2" w:rsidRPr="00AF63E2" w:rsidRDefault="00AF63E2" w:rsidP="00AF63E2">
            <w:pPr>
              <w:rPr>
                <w:rFonts w:ascii="Times New Roman" w:hAnsi="Times New Roman" w:cs="Times New Roman"/>
                <w:b/>
                <w:sz w:val="24"/>
                <w:szCs w:val="24"/>
              </w:rPr>
            </w:pPr>
            <w:r>
              <w:rPr>
                <w:rFonts w:ascii="Times New Roman" w:hAnsi="Times New Roman" w:cs="Times New Roman"/>
                <w:b/>
                <w:sz w:val="24"/>
                <w:szCs w:val="24"/>
              </w:rPr>
              <w:t>Vyjadřování</w:t>
            </w:r>
          </w:p>
        </w:tc>
        <w:tc>
          <w:tcPr>
            <w:tcW w:w="5948" w:type="dxa"/>
          </w:tcPr>
          <w:p w:rsidR="00AF63E2" w:rsidRPr="00AF63E2" w:rsidRDefault="00AF63E2" w:rsidP="00AF63E2">
            <w:pPr>
              <w:rPr>
                <w:rFonts w:ascii="Times New Roman" w:hAnsi="Times New Roman" w:cs="Times New Roman"/>
                <w:sz w:val="24"/>
                <w:szCs w:val="24"/>
              </w:rPr>
            </w:pP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1</w:t>
            </w:r>
          </w:p>
        </w:tc>
        <w:tc>
          <w:tcPr>
            <w:tcW w:w="5948"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výstižné a poměrně přesné</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2</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celkem výstižné</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3</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myšlenky vyjadřuje ne dost přesně</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4</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myšlenky vyjadřuje se značnými obtížemi</w:t>
            </w:r>
          </w:p>
        </w:tc>
      </w:tr>
      <w:tr w:rsidR="00AF63E2" w:rsidRPr="00AF63E2" w:rsidTr="00AF63E2">
        <w:tc>
          <w:tcPr>
            <w:tcW w:w="3114" w:type="dxa"/>
          </w:tcPr>
          <w:p w:rsidR="00AF63E2" w:rsidRPr="00AF63E2" w:rsidRDefault="00AF63E2" w:rsidP="00AF63E2">
            <w:pPr>
              <w:rPr>
                <w:rFonts w:ascii="Times New Roman" w:hAnsi="Times New Roman" w:cs="Times New Roman"/>
                <w:sz w:val="24"/>
                <w:szCs w:val="24"/>
              </w:rPr>
            </w:pPr>
            <w:r>
              <w:rPr>
                <w:rFonts w:ascii="Times New Roman" w:hAnsi="Times New Roman" w:cs="Times New Roman"/>
                <w:sz w:val="24"/>
                <w:szCs w:val="24"/>
              </w:rPr>
              <w:t>5</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nedokáže se samostatně vyjádřit, i na návodné otázky odpovídá nesprávně</w:t>
            </w:r>
          </w:p>
        </w:tc>
      </w:tr>
      <w:tr w:rsidR="00AF63E2" w:rsidRPr="00AF63E2" w:rsidTr="00AF63E2">
        <w:tc>
          <w:tcPr>
            <w:tcW w:w="3114" w:type="dxa"/>
          </w:tcPr>
          <w:p w:rsidR="00AF63E2" w:rsidRPr="00D94A5B" w:rsidRDefault="00D94A5B" w:rsidP="00AF63E2">
            <w:pPr>
              <w:rPr>
                <w:rFonts w:ascii="Times New Roman" w:hAnsi="Times New Roman" w:cs="Times New Roman"/>
                <w:b/>
                <w:sz w:val="24"/>
                <w:szCs w:val="24"/>
              </w:rPr>
            </w:pPr>
            <w:r>
              <w:rPr>
                <w:rFonts w:ascii="Times New Roman" w:hAnsi="Times New Roman" w:cs="Times New Roman"/>
                <w:b/>
                <w:sz w:val="24"/>
                <w:szCs w:val="24"/>
              </w:rPr>
              <w:t>Celková aplikace vědomostí</w:t>
            </w:r>
          </w:p>
        </w:tc>
        <w:tc>
          <w:tcPr>
            <w:tcW w:w="5948" w:type="dxa"/>
          </w:tcPr>
          <w:p w:rsidR="00AF63E2" w:rsidRPr="00AF63E2" w:rsidRDefault="00AF63E2" w:rsidP="00AF63E2">
            <w:pPr>
              <w:rPr>
                <w:rFonts w:ascii="Times New Roman" w:hAnsi="Times New Roman" w:cs="Times New Roman"/>
                <w:sz w:val="24"/>
                <w:szCs w:val="24"/>
              </w:rPr>
            </w:pP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1</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spolehlivě a uvědoměle užívá vědomosti a dovednosti, pracuje samostatně, přesně a s jistotou</w:t>
            </w: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2</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dovede používat vědomosti a dovednosti při řešení úkolů, dopouští se jen menších chyb</w:t>
            </w: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3</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řeší úkoly s pomocí učitele a s touto pomocí snadno překonává potíže a odstraňuje chyby</w:t>
            </w: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4</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dělá podstatné chyby, nesnadno je překonává</w:t>
            </w: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5</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 xml:space="preserve">praktické úkoly nedokáže splnit ani s pomocí </w:t>
            </w:r>
          </w:p>
        </w:tc>
      </w:tr>
      <w:tr w:rsidR="00AF63E2" w:rsidRPr="00AF63E2" w:rsidTr="00AF63E2">
        <w:tc>
          <w:tcPr>
            <w:tcW w:w="3114" w:type="dxa"/>
          </w:tcPr>
          <w:p w:rsidR="00AF63E2" w:rsidRPr="00D94A5B" w:rsidRDefault="00D94A5B" w:rsidP="00AF63E2">
            <w:pPr>
              <w:rPr>
                <w:rFonts w:ascii="Times New Roman" w:hAnsi="Times New Roman" w:cs="Times New Roman"/>
                <w:b/>
                <w:sz w:val="24"/>
                <w:szCs w:val="24"/>
              </w:rPr>
            </w:pPr>
            <w:r>
              <w:rPr>
                <w:rFonts w:ascii="Times New Roman" w:hAnsi="Times New Roman" w:cs="Times New Roman"/>
                <w:b/>
                <w:sz w:val="24"/>
                <w:szCs w:val="24"/>
              </w:rPr>
              <w:t>Aktivita, zájem o učení</w:t>
            </w:r>
          </w:p>
        </w:tc>
        <w:tc>
          <w:tcPr>
            <w:tcW w:w="5948" w:type="dxa"/>
          </w:tcPr>
          <w:p w:rsidR="00AF63E2" w:rsidRPr="00AF63E2" w:rsidRDefault="00AF63E2" w:rsidP="00AF63E2">
            <w:pPr>
              <w:rPr>
                <w:rFonts w:ascii="Times New Roman" w:hAnsi="Times New Roman" w:cs="Times New Roman"/>
                <w:sz w:val="24"/>
                <w:szCs w:val="24"/>
              </w:rPr>
            </w:pPr>
          </w:p>
        </w:tc>
      </w:tr>
      <w:tr w:rsidR="00AF63E2" w:rsidRPr="00AF63E2" w:rsidTr="00AF63E2">
        <w:tc>
          <w:tcPr>
            <w:tcW w:w="3114"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1</w:t>
            </w:r>
          </w:p>
        </w:tc>
        <w:tc>
          <w:tcPr>
            <w:tcW w:w="5948" w:type="dxa"/>
          </w:tcPr>
          <w:p w:rsidR="00AF63E2" w:rsidRPr="00AF63E2" w:rsidRDefault="00D94A5B" w:rsidP="00AF63E2">
            <w:pPr>
              <w:rPr>
                <w:rFonts w:ascii="Times New Roman" w:hAnsi="Times New Roman" w:cs="Times New Roman"/>
                <w:sz w:val="24"/>
                <w:szCs w:val="24"/>
              </w:rPr>
            </w:pPr>
            <w:r>
              <w:rPr>
                <w:rFonts w:ascii="Times New Roman" w:hAnsi="Times New Roman" w:cs="Times New Roman"/>
                <w:sz w:val="24"/>
                <w:szCs w:val="24"/>
              </w:rPr>
              <w:t>aktivní, učí se svědomitě a se zájmem</w:t>
            </w:r>
          </w:p>
        </w:tc>
      </w:tr>
      <w:tr w:rsidR="00D94A5B" w:rsidTr="00D94A5B">
        <w:tc>
          <w:tcPr>
            <w:tcW w:w="3114"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2</w:t>
            </w:r>
          </w:p>
        </w:tc>
        <w:tc>
          <w:tcPr>
            <w:tcW w:w="5948"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učí se svědomitě</w:t>
            </w:r>
          </w:p>
        </w:tc>
      </w:tr>
      <w:tr w:rsidR="00D94A5B" w:rsidTr="00D94A5B">
        <w:tc>
          <w:tcPr>
            <w:tcW w:w="3114"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3</w:t>
            </w:r>
          </w:p>
        </w:tc>
        <w:tc>
          <w:tcPr>
            <w:tcW w:w="5948"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k učení a práci nepotřebuje větších podnětů</w:t>
            </w:r>
          </w:p>
        </w:tc>
      </w:tr>
      <w:tr w:rsidR="00D94A5B" w:rsidTr="00D94A5B">
        <w:tc>
          <w:tcPr>
            <w:tcW w:w="3114"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4</w:t>
            </w:r>
          </w:p>
        </w:tc>
        <w:tc>
          <w:tcPr>
            <w:tcW w:w="5948"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malý zájem o učení, potřebuje stálé podněty</w:t>
            </w:r>
          </w:p>
        </w:tc>
      </w:tr>
      <w:tr w:rsidR="00D94A5B" w:rsidTr="00D94A5B">
        <w:tc>
          <w:tcPr>
            <w:tcW w:w="3114" w:type="dxa"/>
          </w:tcPr>
          <w:p w:rsidR="00D94A5B" w:rsidRDefault="00D94A5B" w:rsidP="00AF63E2">
            <w:pPr>
              <w:rPr>
                <w:rFonts w:ascii="Times New Roman" w:hAnsi="Times New Roman" w:cs="Times New Roman"/>
                <w:sz w:val="24"/>
                <w:szCs w:val="24"/>
              </w:rPr>
            </w:pPr>
            <w:r>
              <w:rPr>
                <w:rFonts w:ascii="Times New Roman" w:hAnsi="Times New Roman" w:cs="Times New Roman"/>
                <w:sz w:val="24"/>
                <w:szCs w:val="24"/>
              </w:rPr>
              <w:t>5</w:t>
            </w:r>
          </w:p>
        </w:tc>
        <w:tc>
          <w:tcPr>
            <w:tcW w:w="5948"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p</w:t>
            </w:r>
            <w:r w:rsidR="00D94A5B">
              <w:rPr>
                <w:rFonts w:ascii="Times New Roman" w:hAnsi="Times New Roman" w:cs="Times New Roman"/>
                <w:sz w:val="24"/>
                <w:szCs w:val="24"/>
              </w:rPr>
              <w:t>omoc a pobízení k učení jsou zatím neúčinné</w:t>
            </w:r>
          </w:p>
        </w:tc>
      </w:tr>
      <w:tr w:rsidR="00D94A5B" w:rsidTr="00D94A5B">
        <w:tc>
          <w:tcPr>
            <w:tcW w:w="3114" w:type="dxa"/>
          </w:tcPr>
          <w:p w:rsidR="00D94A5B" w:rsidRPr="00ED2635" w:rsidRDefault="00ED2635" w:rsidP="00AF63E2">
            <w:pPr>
              <w:rPr>
                <w:rFonts w:ascii="Times New Roman" w:hAnsi="Times New Roman" w:cs="Times New Roman"/>
                <w:b/>
                <w:sz w:val="24"/>
                <w:szCs w:val="24"/>
              </w:rPr>
            </w:pPr>
            <w:r>
              <w:rPr>
                <w:rFonts w:ascii="Times New Roman" w:hAnsi="Times New Roman" w:cs="Times New Roman"/>
                <w:b/>
                <w:sz w:val="24"/>
                <w:szCs w:val="24"/>
              </w:rPr>
              <w:t>Chování</w:t>
            </w:r>
          </w:p>
        </w:tc>
        <w:tc>
          <w:tcPr>
            <w:tcW w:w="5948" w:type="dxa"/>
          </w:tcPr>
          <w:p w:rsidR="00D94A5B" w:rsidRDefault="00D94A5B" w:rsidP="00AF63E2">
            <w:pPr>
              <w:rPr>
                <w:rFonts w:ascii="Times New Roman" w:hAnsi="Times New Roman" w:cs="Times New Roman"/>
                <w:sz w:val="24"/>
                <w:szCs w:val="24"/>
              </w:rPr>
            </w:pPr>
          </w:p>
        </w:tc>
      </w:tr>
      <w:tr w:rsidR="00D94A5B" w:rsidTr="00D94A5B">
        <w:tc>
          <w:tcPr>
            <w:tcW w:w="3114"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1 – velmi uspokojivé</w:t>
            </w:r>
          </w:p>
        </w:tc>
        <w:tc>
          <w:tcPr>
            <w:tcW w:w="5948"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Uvědoměle dodržuje pravidla chování a ustanovení školního řádu. Méně závažných přestupků se dopouští jen ojediněle. Žák je přístupný výchovnému působení a snaží se své chyby napravit.</w:t>
            </w:r>
          </w:p>
        </w:tc>
      </w:tr>
      <w:tr w:rsidR="00D94A5B" w:rsidTr="00D94A5B">
        <w:tc>
          <w:tcPr>
            <w:tcW w:w="3114"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2 - uspokojivé</w:t>
            </w:r>
          </w:p>
        </w:tc>
        <w:tc>
          <w:tcPr>
            <w:tcW w:w="5948"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Chování žáka je v rozporu s pravidly chování a ustanovení školního řádu. Žák se dopouští závažného přestupku proti pravidlům slušného chování nebo školního řádu, nebo se opakovaně dopouští méně závažných přestupků. Zpravidla se přes důtku třídního učitele školy dopouští dalších přestupků, narušuje výchovně vzdělávací činnost školy. Ohrožuje bezpečnost a zdraví svoje nebo jiných osob.</w:t>
            </w:r>
          </w:p>
        </w:tc>
      </w:tr>
      <w:tr w:rsidR="00D94A5B" w:rsidTr="00D94A5B">
        <w:tc>
          <w:tcPr>
            <w:tcW w:w="3114"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3 - neuspokojivé</w:t>
            </w:r>
          </w:p>
        </w:tc>
        <w:tc>
          <w:tcPr>
            <w:tcW w:w="5948" w:type="dxa"/>
          </w:tcPr>
          <w:p w:rsidR="00D94A5B" w:rsidRDefault="00ED2635" w:rsidP="00AF63E2">
            <w:pPr>
              <w:rPr>
                <w:rFonts w:ascii="Times New Roman" w:hAnsi="Times New Roman" w:cs="Times New Roman"/>
                <w:sz w:val="24"/>
                <w:szCs w:val="24"/>
              </w:rPr>
            </w:pPr>
            <w:r>
              <w:rPr>
                <w:rFonts w:ascii="Times New Roman" w:hAnsi="Times New Roman" w:cs="Times New Roman"/>
                <w:sz w:val="24"/>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ED2635" w:rsidRDefault="00ED2635" w:rsidP="00ED2635">
      <w:pPr>
        <w:spacing w:after="0"/>
        <w:rPr>
          <w:rFonts w:ascii="Times New Roman" w:hAnsi="Times New Roman" w:cs="Times New Roman"/>
          <w:sz w:val="24"/>
          <w:szCs w:val="24"/>
        </w:rPr>
      </w:pPr>
    </w:p>
    <w:p w:rsidR="009B5D74" w:rsidRDefault="009B5D74" w:rsidP="00ED2635">
      <w:pPr>
        <w:spacing w:after="0"/>
        <w:rPr>
          <w:rFonts w:ascii="Times New Roman" w:hAnsi="Times New Roman" w:cs="Times New Roman"/>
          <w:sz w:val="24"/>
          <w:szCs w:val="24"/>
        </w:rPr>
      </w:pPr>
    </w:p>
    <w:p w:rsidR="009B5D74" w:rsidRDefault="009B5D74" w:rsidP="00ED2635">
      <w:pPr>
        <w:spacing w:after="0"/>
        <w:rPr>
          <w:rFonts w:ascii="Times New Roman" w:hAnsi="Times New Roman" w:cs="Times New Roman"/>
          <w:sz w:val="24"/>
          <w:szCs w:val="24"/>
        </w:rPr>
      </w:pPr>
    </w:p>
    <w:p w:rsidR="009B5D74" w:rsidRDefault="009B5D74" w:rsidP="00ED2635">
      <w:pPr>
        <w:spacing w:after="0"/>
        <w:rPr>
          <w:rFonts w:ascii="Times New Roman" w:hAnsi="Times New Roman" w:cs="Times New Roman"/>
          <w:sz w:val="24"/>
          <w:szCs w:val="24"/>
        </w:rPr>
      </w:pPr>
    </w:p>
    <w:p w:rsidR="009B5D74" w:rsidRDefault="009B5D74" w:rsidP="009B5D74">
      <w:pPr>
        <w:pStyle w:val="Odstavecseseznamem"/>
        <w:numPr>
          <w:ilvl w:val="0"/>
          <w:numId w:val="43"/>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9B5D74" w:rsidRDefault="009B5D74" w:rsidP="009B5D74">
      <w:pPr>
        <w:spacing w:after="0"/>
        <w:rPr>
          <w:rFonts w:ascii="Times New Roman" w:hAnsi="Times New Roman" w:cs="Times New Roman"/>
          <w:b/>
          <w:sz w:val="24"/>
          <w:szCs w:val="24"/>
        </w:rPr>
      </w:pPr>
    </w:p>
    <w:p w:rsidR="009B5D74" w:rsidRDefault="009B5D74" w:rsidP="009B5D74">
      <w:pPr>
        <w:spacing w:after="0"/>
        <w:rPr>
          <w:rFonts w:ascii="Times New Roman" w:hAnsi="Times New Roman" w:cs="Times New Roman"/>
          <w:b/>
          <w:sz w:val="24"/>
          <w:szCs w:val="24"/>
        </w:rPr>
      </w:pPr>
    </w:p>
    <w:p w:rsidR="009B5D74" w:rsidRPr="002E2A47" w:rsidRDefault="009B5D74" w:rsidP="009B5D74">
      <w:pPr>
        <w:spacing w:after="0"/>
        <w:rPr>
          <w:rFonts w:ascii="Times New Roman" w:hAnsi="Times New Roman" w:cs="Times New Roman"/>
          <w:color w:val="FF0000"/>
          <w:sz w:val="24"/>
          <w:szCs w:val="24"/>
        </w:rPr>
      </w:pPr>
      <w:r w:rsidRPr="002E2A47">
        <w:rPr>
          <w:rFonts w:ascii="Times New Roman" w:hAnsi="Times New Roman" w:cs="Times New Roman"/>
          <w:b/>
          <w:color w:val="FF0000"/>
          <w:sz w:val="24"/>
          <w:szCs w:val="24"/>
        </w:rPr>
        <w:t xml:space="preserve">III. </w:t>
      </w:r>
      <w:r w:rsidRPr="002E2A47">
        <w:rPr>
          <w:rFonts w:ascii="Times New Roman" w:hAnsi="Times New Roman" w:cs="Times New Roman"/>
          <w:b/>
          <w:color w:val="FF0000"/>
          <w:sz w:val="24"/>
          <w:szCs w:val="24"/>
          <w:u w:val="single"/>
        </w:rPr>
        <w:t>Podrobnosti o opravných zkouškách</w:t>
      </w:r>
      <w:r w:rsidRPr="002E2A47">
        <w:rPr>
          <w:rFonts w:ascii="Times New Roman" w:hAnsi="Times New Roman" w:cs="Times New Roman"/>
          <w:color w:val="FF0000"/>
          <w:sz w:val="24"/>
          <w:szCs w:val="24"/>
        </w:rPr>
        <w:t xml:space="preserve"> </w:t>
      </w:r>
    </w:p>
    <w:p w:rsidR="009B5D74" w:rsidRDefault="009B5D74" w:rsidP="009B5D74">
      <w:pPr>
        <w:spacing w:after="0"/>
        <w:rPr>
          <w:rFonts w:ascii="Times New Roman" w:hAnsi="Times New Roman" w:cs="Times New Roman"/>
          <w:sz w:val="24"/>
          <w:szCs w:val="24"/>
        </w:rPr>
      </w:pPr>
    </w:p>
    <w:p w:rsidR="009B5D74" w:rsidRDefault="009B5D74" w:rsidP="009B5D74">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Opravné zkoušky se konají nejpozději do konce příslušného školního roku v termínu stanoveném ředitelkou školy. Žák může v jednom dni skládat pouze jednu opravnou zkoušku. Opravné zkoušky jsou komisionální.</w:t>
      </w:r>
    </w:p>
    <w:p w:rsidR="00F816D2" w:rsidRDefault="00F816D2" w:rsidP="009B5D74">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páté třídy.</w:t>
      </w:r>
    </w:p>
    <w:p w:rsidR="00F816D2" w:rsidRDefault="00F816D2" w:rsidP="009B5D74">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Komisi pro opravné zkoušky jmenuje ředitelka školy, v případě, že je vyučujícím ředitelka školy, jmenuje komisi krajský úřad.</w:t>
      </w:r>
    </w:p>
    <w:p w:rsidR="00F816D2" w:rsidRDefault="00F816D2" w:rsidP="009B5D74">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Komise je tříčlenná a tvoří ji:</w:t>
      </w:r>
    </w:p>
    <w:p w:rsidR="00F816D2" w:rsidRDefault="00F816D2" w:rsidP="00F816D2">
      <w:pPr>
        <w:pStyle w:val="Odstavecseseznamem"/>
        <w:numPr>
          <w:ilvl w:val="0"/>
          <w:numId w:val="45"/>
        </w:numPr>
        <w:spacing w:after="0"/>
        <w:rPr>
          <w:rFonts w:ascii="Times New Roman" w:hAnsi="Times New Roman" w:cs="Times New Roman"/>
          <w:sz w:val="24"/>
          <w:szCs w:val="24"/>
        </w:rPr>
      </w:pPr>
      <w:r>
        <w:rPr>
          <w:rFonts w:ascii="Times New Roman" w:hAnsi="Times New Roman" w:cs="Times New Roman"/>
          <w:sz w:val="24"/>
          <w:szCs w:val="24"/>
        </w:rPr>
        <w:t>předseda, kterým je ředitelka školy, popřípadě jí pověřený učitel zkoušející školy, nebo v případě, že je vyučujícím daného předmětu ředitelka školy, krajským úřadem jmenovaný jiný pedagogický pracovník školy,</w:t>
      </w:r>
    </w:p>
    <w:p w:rsidR="00F816D2" w:rsidRDefault="00F816D2" w:rsidP="00F816D2">
      <w:pPr>
        <w:pStyle w:val="Odstavecseseznamem"/>
        <w:numPr>
          <w:ilvl w:val="0"/>
          <w:numId w:val="45"/>
        </w:numPr>
        <w:spacing w:after="0"/>
        <w:rPr>
          <w:rFonts w:ascii="Times New Roman" w:hAnsi="Times New Roman" w:cs="Times New Roman"/>
          <w:sz w:val="24"/>
          <w:szCs w:val="24"/>
        </w:rPr>
      </w:pPr>
      <w:r>
        <w:rPr>
          <w:rFonts w:ascii="Times New Roman" w:hAnsi="Times New Roman" w:cs="Times New Roman"/>
          <w:sz w:val="24"/>
          <w:szCs w:val="24"/>
        </w:rPr>
        <w:t>zkoušející učitel, jímž je vyučující daného předmětu ve třídě, v níž je žák zařazen, popřípadě jiný vyučující daného předmětu,</w:t>
      </w:r>
    </w:p>
    <w:p w:rsidR="00F816D2" w:rsidRDefault="00F816D2" w:rsidP="00F816D2">
      <w:pPr>
        <w:pStyle w:val="Odstavecseseznamem"/>
        <w:numPr>
          <w:ilvl w:val="0"/>
          <w:numId w:val="45"/>
        </w:numPr>
        <w:spacing w:after="0"/>
        <w:rPr>
          <w:rFonts w:ascii="Times New Roman" w:hAnsi="Times New Roman" w:cs="Times New Roman"/>
          <w:sz w:val="24"/>
          <w:szCs w:val="24"/>
        </w:rPr>
      </w:pPr>
      <w:r>
        <w:rPr>
          <w:rFonts w:ascii="Times New Roman" w:hAnsi="Times New Roman" w:cs="Times New Roman"/>
          <w:sz w:val="24"/>
          <w:szCs w:val="24"/>
        </w:rPr>
        <w:t xml:space="preserve">přísedící, kterým je jiný vyučující daného předmětu nebo předmětu stejné vzdělávací oblasti stanovené Rámcovým vzdělávacím programem pro základní vzdělávání. </w:t>
      </w:r>
    </w:p>
    <w:p w:rsidR="00F816D2" w:rsidRDefault="002E2A47" w:rsidP="002E2A47">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Výsledek opravné zkoušky již nelze napadnout novou žádostí o opravnou zkoušku. Výsledek opravné zkoušky stanoví komise hlasováním. Výsledek opravné zkoušky se vyjádří slovním hodnocením nebo stupněm prospěchu. Ředitelka školy sdělí výsledek opravné zkoušky prokazatelným způsobem žákovi a zákonnému zástupci žáka. V případě změny hodnocení se žákovi vydá nové vysvědčení.</w:t>
      </w:r>
    </w:p>
    <w:p w:rsidR="002E2A47" w:rsidRDefault="002E2A47" w:rsidP="002E2A47">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O opravné zkoušce se pořizuje protokol, který se stává součástí dokumentace školy.</w:t>
      </w:r>
    </w:p>
    <w:p w:rsidR="002E2A47" w:rsidRDefault="002E2A47" w:rsidP="002E2A47">
      <w:pPr>
        <w:pStyle w:val="Odstavecseseznamem"/>
        <w:numPr>
          <w:ilvl w:val="0"/>
          <w:numId w:val="44"/>
        </w:numPr>
        <w:spacing w:after="0"/>
        <w:rPr>
          <w:rFonts w:ascii="Times New Roman" w:hAnsi="Times New Roman" w:cs="Times New Roman"/>
          <w:sz w:val="24"/>
          <w:szCs w:val="24"/>
        </w:rPr>
      </w:pPr>
      <w:r>
        <w:rPr>
          <w:rFonts w:ascii="Times New Roman" w:hAnsi="Times New Roman" w:cs="Times New Roman"/>
          <w:sz w:val="24"/>
          <w:szCs w:val="24"/>
        </w:rPr>
        <w:t>Konkrétní obsah a rozsah přezkoušení stanoví ředitelka školy v souladu se školním vzdělávacím programem.</w:t>
      </w:r>
    </w:p>
    <w:p w:rsidR="002E2A47" w:rsidRDefault="002E2A47" w:rsidP="002E2A47">
      <w:pPr>
        <w:spacing w:after="0"/>
        <w:rPr>
          <w:rFonts w:ascii="Times New Roman" w:hAnsi="Times New Roman" w:cs="Times New Roman"/>
          <w:sz w:val="24"/>
          <w:szCs w:val="24"/>
        </w:rPr>
      </w:pPr>
    </w:p>
    <w:p w:rsidR="002E2A47" w:rsidRDefault="002E2A47" w:rsidP="002E2A47">
      <w:pPr>
        <w:spacing w:after="0"/>
        <w:rPr>
          <w:rFonts w:ascii="Times New Roman" w:hAnsi="Times New Roman" w:cs="Times New Roman"/>
          <w:color w:val="FF0000"/>
          <w:sz w:val="24"/>
          <w:szCs w:val="24"/>
        </w:rPr>
      </w:pPr>
      <w:r w:rsidRPr="002E2A47">
        <w:rPr>
          <w:rFonts w:ascii="Times New Roman" w:hAnsi="Times New Roman" w:cs="Times New Roman"/>
          <w:b/>
          <w:color w:val="FF0000"/>
          <w:sz w:val="24"/>
          <w:szCs w:val="24"/>
        </w:rPr>
        <w:t>IV.</w:t>
      </w:r>
      <w:r>
        <w:rPr>
          <w:rFonts w:ascii="Times New Roman" w:hAnsi="Times New Roman" w:cs="Times New Roman"/>
          <w:b/>
          <w:color w:val="FF0000"/>
          <w:sz w:val="24"/>
          <w:szCs w:val="24"/>
        </w:rPr>
        <w:t xml:space="preserve">  </w:t>
      </w:r>
      <w:r w:rsidRPr="002E2A47">
        <w:rPr>
          <w:rFonts w:ascii="Times New Roman" w:hAnsi="Times New Roman" w:cs="Times New Roman"/>
          <w:b/>
          <w:color w:val="FF0000"/>
          <w:sz w:val="24"/>
          <w:szCs w:val="24"/>
          <w:u w:val="single"/>
        </w:rPr>
        <w:t>Způsob</w:t>
      </w:r>
      <w:r w:rsidR="00245F26">
        <w:rPr>
          <w:rFonts w:ascii="Times New Roman" w:hAnsi="Times New Roman" w:cs="Times New Roman"/>
          <w:b/>
          <w:color w:val="FF0000"/>
          <w:sz w:val="24"/>
          <w:szCs w:val="24"/>
          <w:u w:val="single"/>
        </w:rPr>
        <w:t xml:space="preserve"> </w:t>
      </w:r>
      <w:r>
        <w:rPr>
          <w:rFonts w:ascii="Times New Roman" w:hAnsi="Times New Roman" w:cs="Times New Roman"/>
          <w:b/>
          <w:color w:val="FF0000"/>
          <w:sz w:val="24"/>
          <w:szCs w:val="24"/>
          <w:u w:val="single"/>
        </w:rPr>
        <w:t>získávání podkladů pro hodnocení</w:t>
      </w:r>
      <w:r>
        <w:rPr>
          <w:rFonts w:ascii="Times New Roman" w:hAnsi="Times New Roman" w:cs="Times New Roman"/>
          <w:color w:val="FF0000"/>
          <w:sz w:val="24"/>
          <w:szCs w:val="24"/>
        </w:rPr>
        <w:t xml:space="preserve"> </w:t>
      </w:r>
    </w:p>
    <w:p w:rsidR="002E2A47" w:rsidRDefault="002E2A47" w:rsidP="002E2A47">
      <w:pPr>
        <w:spacing w:after="0"/>
        <w:rPr>
          <w:rFonts w:ascii="Times New Roman" w:hAnsi="Times New Roman" w:cs="Times New Roman"/>
          <w:color w:val="FF0000"/>
          <w:sz w:val="24"/>
          <w:szCs w:val="24"/>
        </w:rPr>
      </w:pPr>
    </w:p>
    <w:p w:rsidR="002E2A47" w:rsidRDefault="002E2A47"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Při celkové klasifikaci přihlíží učitel k věkovým zvláštnostem žáka i k tomu, že žák mohl v průběhu klasifikačního období zakolísat v učebních výkonech pro určitou indispozici.</w:t>
      </w:r>
    </w:p>
    <w:p w:rsidR="002E2A47" w:rsidRPr="00245F26" w:rsidRDefault="002E2A47" w:rsidP="002E2A47">
      <w:pPr>
        <w:pStyle w:val="Odstavecseseznamem"/>
        <w:numPr>
          <w:ilvl w:val="0"/>
          <w:numId w:val="46"/>
        </w:numPr>
        <w:spacing w:after="0"/>
        <w:rPr>
          <w:rFonts w:ascii="Times New Roman" w:hAnsi="Times New Roman" w:cs="Times New Roman"/>
          <w:sz w:val="24"/>
          <w:szCs w:val="24"/>
        </w:rPr>
      </w:pPr>
      <w:r w:rsidRPr="00245F26">
        <w:rPr>
          <w:rFonts w:ascii="Times New Roman" w:hAnsi="Times New Roman" w:cs="Times New Roman"/>
          <w:sz w:val="24"/>
          <w:szCs w:val="24"/>
        </w:rPr>
        <w:t xml:space="preserve">Hodnocení průběhu a výsledků vzdělávání a chování žáků pedagogickými pracovníky je jednoznačné, srozumitelné, srovnatelné s předem </w:t>
      </w:r>
      <w:r w:rsidR="00245F26" w:rsidRPr="00245F26">
        <w:rPr>
          <w:rFonts w:ascii="Times New Roman" w:hAnsi="Times New Roman" w:cs="Times New Roman"/>
          <w:sz w:val="24"/>
          <w:szCs w:val="24"/>
        </w:rPr>
        <w:t xml:space="preserve">stanovenými kritérii, věcné všestranné, pedagogicky zdůvodněné, odborně správné a </w:t>
      </w:r>
      <w:r w:rsidR="00245F26" w:rsidRPr="00245F26">
        <w:rPr>
          <w:rFonts w:ascii="Times New Roman" w:hAnsi="Times New Roman" w:cs="Times New Roman"/>
          <w:sz w:val="24"/>
          <w:szCs w:val="24"/>
          <w:u w:val="single"/>
        </w:rPr>
        <w:t>doložitelné</w:t>
      </w:r>
      <w:r w:rsidR="00245F26" w:rsidRPr="00245F26">
        <w:rPr>
          <w:rFonts w:ascii="Times New Roman" w:hAnsi="Times New Roman" w:cs="Times New Roman"/>
          <w:sz w:val="24"/>
          <w:szCs w:val="24"/>
        </w:rPr>
        <w:t>.</w:t>
      </w:r>
    </w:p>
    <w:p w:rsidR="00245F26" w:rsidRDefault="00245F2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Podklady pro hodnocení a klasifikaci získávají vyučující zejména: soustavným diagnostickým pozorováním žáků, sledováním jeho výkonů a připravenosti na vyučování, různými druhy zkoušek </w:t>
      </w:r>
      <w:r w:rsidR="006346E5">
        <w:rPr>
          <w:rFonts w:ascii="Times New Roman" w:hAnsi="Times New Roman" w:cs="Times New Roman"/>
          <w:sz w:val="24"/>
          <w:szCs w:val="24"/>
        </w:rPr>
        <w:t>(</w:t>
      </w:r>
      <w:r>
        <w:rPr>
          <w:rFonts w:ascii="Times New Roman" w:hAnsi="Times New Roman" w:cs="Times New Roman"/>
          <w:sz w:val="24"/>
          <w:szCs w:val="24"/>
        </w:rPr>
        <w:t xml:space="preserve">písemné, ústní, grafické, praktické pohybové…), kontrolními písemnými pracemi, analýzou výsledků různých činností žáků, </w:t>
      </w:r>
      <w:r>
        <w:rPr>
          <w:rFonts w:ascii="Times New Roman" w:hAnsi="Times New Roman" w:cs="Times New Roman"/>
          <w:sz w:val="24"/>
          <w:szCs w:val="24"/>
        </w:rPr>
        <w:lastRenderedPageBreak/>
        <w:t>konzultacemi s ostatními vyučujícími a podle potřeby i psychologickými a zdravotnickými pracovníky.</w:t>
      </w:r>
      <w:r w:rsidR="006346E5">
        <w:rPr>
          <w:rFonts w:ascii="Times New Roman" w:hAnsi="Times New Roman" w:cs="Times New Roman"/>
          <w:sz w:val="24"/>
          <w:szCs w:val="24"/>
        </w:rPr>
        <w:t xml:space="preserve"> </w:t>
      </w:r>
    </w:p>
    <w:p w:rsidR="006346E5" w:rsidRDefault="006346E5"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Učitel oznamuje žákovi výsledek každé klasifikace, klasifikaci odůvodňuje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zápisů do žákovské knížky současně se sdělováním známek žákům.</w:t>
      </w:r>
    </w:p>
    <w:p w:rsidR="006346E5" w:rsidRDefault="006346E5"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Kontrolní písemné práce a další druhy zkoušek rozvrhne učitel rovnoměrně na celý školní rok, aby se nadměrně nenahromadily v určitých obdobích.</w:t>
      </w:r>
    </w:p>
    <w:p w:rsidR="006346E5" w:rsidRDefault="006346E5"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O termínu písemné zkoušky, která má trvat více než 30 minut, informuje učitel žáky dostatečně dlouhou dobu předem, O této skutečnosti informuje ostatní vyučující.</w:t>
      </w:r>
    </w:p>
    <w:p w:rsidR="006346E5" w:rsidRDefault="006346E5"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Vyučující je povinen vést soustavnou evidenci o každé klasifikaci žáka průkazným způsobem tak, aby mohl vždy doložit správnost celkové klasifikace žáka i způsob získ</w:t>
      </w:r>
      <w:r w:rsidR="003F245E">
        <w:rPr>
          <w:rFonts w:ascii="Times New Roman" w:hAnsi="Times New Roman" w:cs="Times New Roman"/>
          <w:sz w:val="24"/>
          <w:szCs w:val="24"/>
        </w:rPr>
        <w:t>ání známek (ústní zkoušení, písemné zkoušení …). V případě dlouhodobé nepřítomnosti nebo rozvázání pracovního poměru v průběhu klasifikačního období,</w:t>
      </w:r>
      <w:r w:rsidR="0076409B">
        <w:rPr>
          <w:rFonts w:ascii="Times New Roman" w:hAnsi="Times New Roman" w:cs="Times New Roman"/>
          <w:sz w:val="24"/>
          <w:szCs w:val="24"/>
        </w:rPr>
        <w:t xml:space="preserve"> </w:t>
      </w:r>
      <w:r w:rsidR="003F245E">
        <w:rPr>
          <w:rFonts w:ascii="Times New Roman" w:hAnsi="Times New Roman" w:cs="Times New Roman"/>
          <w:sz w:val="24"/>
          <w:szCs w:val="24"/>
        </w:rPr>
        <w:t>předá tento klasifikační přehled</w:t>
      </w:r>
      <w:r w:rsidR="0076409B">
        <w:rPr>
          <w:rFonts w:ascii="Times New Roman" w:hAnsi="Times New Roman" w:cs="Times New Roman"/>
          <w:sz w:val="24"/>
          <w:szCs w:val="24"/>
        </w:rPr>
        <w:t xml:space="preserve"> zastupujícímu učiteli nebo vedení školy.</w:t>
      </w:r>
    </w:p>
    <w:p w:rsidR="0076409B" w:rsidRDefault="0076409B"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Klasifikační stupeň určí učitel, který vyučuje danému předmětu Při dlouhodobějším </w:t>
      </w:r>
      <w:r w:rsidR="00B14A26">
        <w:rPr>
          <w:rFonts w:ascii="Times New Roman" w:hAnsi="Times New Roman" w:cs="Times New Roman"/>
          <w:sz w:val="24"/>
          <w:szCs w:val="24"/>
        </w:rPr>
        <w:t>pobytu žáka mimo školu (lázeňské léčení, léčebné pobyty, dočasné umístění v ústavech</w:t>
      </w:r>
      <w:proofErr w:type="gramStart"/>
      <w:r w:rsidR="00B14A26">
        <w:rPr>
          <w:rFonts w:ascii="Times New Roman" w:hAnsi="Times New Roman" w:cs="Times New Roman"/>
          <w:sz w:val="24"/>
          <w:szCs w:val="24"/>
        </w:rPr>
        <w:t xml:space="preserve"> ….</w:t>
      </w:r>
      <w:proofErr w:type="gramEnd"/>
      <w:r w:rsidR="00B14A26">
        <w:rPr>
          <w:rFonts w:ascii="Times New Roman" w:hAnsi="Times New Roman" w:cs="Times New Roman"/>
          <w:sz w:val="24"/>
          <w:szCs w:val="24"/>
        </w:rPr>
        <w:t>) vyučující respektuje známky žáka, které škole sdělí škola při instituci, kam byl žák umístěn. Žák se znovu nepřezkušuje.</w:t>
      </w:r>
    </w:p>
    <w:p w:rsidR="00B14A26" w:rsidRDefault="00B14A2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Při určování stupně prospěchu v jednotlivých předmětech na konci klasifikačního období. </w:t>
      </w:r>
      <w:r>
        <w:rPr>
          <w:rFonts w:ascii="Times New Roman" w:hAnsi="Times New Roman" w:cs="Times New Roman"/>
          <w:sz w:val="24"/>
          <w:szCs w:val="24"/>
          <w:u w:val="single"/>
        </w:rPr>
        <w:t>Stupeň prospěchu se neurčuje na základě průměru z klasifikace za příslušné období.</w:t>
      </w:r>
      <w:r>
        <w:rPr>
          <w:rFonts w:ascii="Times New Roman" w:hAnsi="Times New Roman" w:cs="Times New Roman"/>
          <w:sz w:val="24"/>
          <w:szCs w:val="24"/>
        </w:rPr>
        <w:t xml:space="preserve"> </w:t>
      </w:r>
    </w:p>
    <w:p w:rsidR="00B14A26" w:rsidRDefault="00B14A2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Při distančním vzdělávání žák dostane zpětnou vazbu o plnění zadaných úkolů</w:t>
      </w:r>
      <w:r w:rsidR="0092421F">
        <w:rPr>
          <w:rFonts w:ascii="Times New Roman" w:hAnsi="Times New Roman" w:cs="Times New Roman"/>
          <w:sz w:val="24"/>
          <w:szCs w:val="24"/>
        </w:rPr>
        <w:t>.</w:t>
      </w:r>
      <w:r>
        <w:rPr>
          <w:rFonts w:ascii="Times New Roman" w:hAnsi="Times New Roman" w:cs="Times New Roman"/>
          <w:sz w:val="24"/>
          <w:szCs w:val="24"/>
        </w:rPr>
        <w:t xml:space="preserve"> </w:t>
      </w:r>
      <w:r w:rsidR="0092421F">
        <w:rPr>
          <w:rFonts w:ascii="Times New Roman" w:hAnsi="Times New Roman" w:cs="Times New Roman"/>
          <w:sz w:val="24"/>
          <w:szCs w:val="24"/>
        </w:rPr>
        <w:t>J</w:t>
      </w:r>
      <w:r>
        <w:rPr>
          <w:rFonts w:ascii="Times New Roman" w:hAnsi="Times New Roman" w:cs="Times New Roman"/>
          <w:sz w:val="24"/>
          <w:szCs w:val="24"/>
        </w:rPr>
        <w:t>e uplatňováno především formativní hodnocení, jak klasifikačním stupněm, tak slovním hodnocením</w:t>
      </w:r>
      <w:r w:rsidR="0092421F">
        <w:rPr>
          <w:rFonts w:ascii="Times New Roman" w:hAnsi="Times New Roman" w:cs="Times New Roman"/>
          <w:sz w:val="24"/>
          <w:szCs w:val="24"/>
        </w:rPr>
        <w:t>. Výsledky jeho práce jsou buď v listinné nebo digitální podobě. Nedostatečná míra zapojení se do distanční výuky se neodrazí v klasifikačním hodnocení, pokud žák vypracovává úkoly uložené na sdíleném disku pro domácí výuku.</w:t>
      </w:r>
    </w:p>
    <w:p w:rsidR="001E42B6" w:rsidRDefault="0092421F"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Případy zaostávajících žáků v učení a nedostatky v jejich chování se projednají v pedagogické radě</w:t>
      </w:r>
      <w:r w:rsidR="001E42B6">
        <w:rPr>
          <w:rFonts w:ascii="Times New Roman" w:hAnsi="Times New Roman" w:cs="Times New Roman"/>
          <w:sz w:val="24"/>
          <w:szCs w:val="24"/>
        </w:rPr>
        <w:t>, a to zpravidla do 20. listopadu a 20. dubna.</w:t>
      </w:r>
    </w:p>
    <w:p w:rsidR="001E42B6" w:rsidRDefault="001E42B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Na konci klasifikačního období, v termínu, který určí ředitelka školy, zapíší učitelé číslicí výsledky celkové klasifikace do katalogového listu žáka. Pokud je to třeba, tak připraví návrhy na umožnění opravných zkoušek, na klasifikaci v náhradním termínu apod.</w:t>
      </w:r>
    </w:p>
    <w:p w:rsidR="001E42B6" w:rsidRDefault="001E42B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Zákonné zástupce žáka informuje o prospěchu a chování žáka: třídní učitel a učitelé jednotlivých předmětů ve čtvrtletí každého pololetí, třídní učitel nebo učitel, jestliže o to zákonní zástupci požádají.</w:t>
      </w:r>
    </w:p>
    <w:p w:rsidR="001E42B6" w:rsidRDefault="001E42B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Informace jsou rodičům předávány převážně při osobním jednání během konzultačních dnů. Údaje o klasifikaci a hodnocení chování žáka jsou sdělovány pouze zástupcům žáka, nikoliv veřejně. </w:t>
      </w:r>
    </w:p>
    <w:p w:rsidR="0080078F" w:rsidRDefault="001E42B6"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V případě mimořádného zhoršení prospěchu žáka informuje rodiče vyučující předmětu bezprostředně a prokazatelným způsobem.</w:t>
      </w:r>
      <w:r w:rsidR="0080078F">
        <w:rPr>
          <w:rFonts w:ascii="Times New Roman" w:hAnsi="Times New Roman" w:cs="Times New Roman"/>
          <w:sz w:val="24"/>
          <w:szCs w:val="24"/>
        </w:rPr>
        <w:t xml:space="preserve"> </w:t>
      </w:r>
    </w:p>
    <w:p w:rsidR="0092421F" w:rsidRDefault="0080078F"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Pokud je klasifikace žáka stanovena na základě písemných nebo grafických prací, vyučující tyto práce uchovávají po dobu, během které se klasifikace žáka určuje nebo </w:t>
      </w:r>
      <w:r>
        <w:rPr>
          <w:rFonts w:ascii="Times New Roman" w:hAnsi="Times New Roman" w:cs="Times New Roman"/>
          <w:sz w:val="24"/>
          <w:szCs w:val="24"/>
        </w:rPr>
        <w:lastRenderedPageBreak/>
        <w:t>ve které se k ní mohou zákonní zástupci žáka odvolat. V případě žáků s odloženou klasifikací nebo opravnými zkouškami až do 30.10. dalšího roku. Opravené písemné práce musí být předloženy všem žákům a na požádání ve škole také rodičům.</w:t>
      </w:r>
      <w:r w:rsidR="001E42B6">
        <w:rPr>
          <w:rFonts w:ascii="Times New Roman" w:hAnsi="Times New Roman" w:cs="Times New Roman"/>
          <w:sz w:val="24"/>
          <w:szCs w:val="24"/>
        </w:rPr>
        <w:t xml:space="preserve"> </w:t>
      </w:r>
    </w:p>
    <w:p w:rsidR="0080078F" w:rsidRDefault="0080078F" w:rsidP="002E2A47">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Vyučující dodržují zásady pedagogického taktu, zejména: </w:t>
      </w:r>
    </w:p>
    <w:p w:rsidR="0080078F" w:rsidRDefault="00800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 xml:space="preserve">neklasifikují žáky ihned po jejich návratu do školy po nepřítomnosti </w:t>
      </w:r>
      <w:r>
        <w:rPr>
          <w:rFonts w:ascii="Times New Roman" w:hAnsi="Times New Roman" w:cs="Times New Roman"/>
          <w:sz w:val="24"/>
          <w:szCs w:val="24"/>
          <w:u w:val="single"/>
        </w:rPr>
        <w:t>delší než jeden týden</w:t>
      </w:r>
      <w:r>
        <w:rPr>
          <w:rFonts w:ascii="Times New Roman" w:hAnsi="Times New Roman" w:cs="Times New Roman"/>
          <w:sz w:val="24"/>
          <w:szCs w:val="24"/>
        </w:rPr>
        <w:t xml:space="preserve"> </w:t>
      </w:r>
    </w:p>
    <w:p w:rsidR="0080078F" w:rsidRDefault="00800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pokud je žák nemocen, chybějící látku v sešitech si může okopírovat od spolužáků (nemusí ji opisovat)</w:t>
      </w:r>
    </w:p>
    <w:p w:rsidR="0080078F" w:rsidRDefault="00800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účelem zkoušení není nacházet mezery ve vědomostech žáka, ale hodnotit to, co umí</w:t>
      </w:r>
    </w:p>
    <w:p w:rsidR="0080078F" w:rsidRDefault="00800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 xml:space="preserve">učitel klasifikuje jen probrané učivo, zadávání nové látky k samostatnému nastudování celé třídě je nepřípustné </w:t>
      </w:r>
    </w:p>
    <w:p w:rsidR="0080078F" w:rsidRDefault="00800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 xml:space="preserve">před prověřováním </w:t>
      </w:r>
      <w:r w:rsidR="00E4378F">
        <w:rPr>
          <w:rFonts w:ascii="Times New Roman" w:hAnsi="Times New Roman" w:cs="Times New Roman"/>
          <w:sz w:val="24"/>
          <w:szCs w:val="24"/>
        </w:rPr>
        <w:t xml:space="preserve">znalostí musí mít žáci dostatek času k naučení, procvičení a zažití učiva </w:t>
      </w:r>
    </w:p>
    <w:p w:rsidR="00E4378F" w:rsidRDefault="00E4378F" w:rsidP="0080078F">
      <w:pPr>
        <w:pStyle w:val="Odstavecseseznamem"/>
        <w:numPr>
          <w:ilvl w:val="0"/>
          <w:numId w:val="47"/>
        </w:numPr>
        <w:spacing w:after="0"/>
        <w:rPr>
          <w:rFonts w:ascii="Times New Roman" w:hAnsi="Times New Roman" w:cs="Times New Roman"/>
          <w:sz w:val="24"/>
          <w:szCs w:val="24"/>
        </w:rPr>
      </w:pPr>
      <w:r>
        <w:rPr>
          <w:rFonts w:ascii="Times New Roman" w:hAnsi="Times New Roman" w:cs="Times New Roman"/>
          <w:sz w:val="24"/>
          <w:szCs w:val="24"/>
        </w:rPr>
        <w:t>prověřování znalostí se provádí až po dostatečném procvičení učiva.</w:t>
      </w:r>
    </w:p>
    <w:p w:rsidR="001C20DF" w:rsidRDefault="00E4378F" w:rsidP="00E4378F">
      <w:pPr>
        <w:pStyle w:val="Odstavecseseznamem"/>
        <w:numPr>
          <w:ilvl w:val="0"/>
          <w:numId w:val="46"/>
        </w:numPr>
        <w:spacing w:after="0"/>
        <w:rPr>
          <w:rFonts w:ascii="Times New Roman" w:hAnsi="Times New Roman" w:cs="Times New Roman"/>
          <w:sz w:val="24"/>
          <w:szCs w:val="24"/>
        </w:rPr>
      </w:pPr>
      <w:r>
        <w:rPr>
          <w:rFonts w:ascii="Times New Roman" w:hAnsi="Times New Roman" w:cs="Times New Roman"/>
          <w:sz w:val="24"/>
          <w:szCs w:val="24"/>
        </w:rPr>
        <w:t xml:space="preserve">Třídní učitelé (výchovný poradce) jsou povinni seznamovat ostatní vyučující s doporučením psychologických a speciálně pedagogických vyšetření, která mají vztah ke způsobu hodnocení a klasifikace žáka a způsobu získávání podkladů. </w:t>
      </w:r>
    </w:p>
    <w:p w:rsidR="001C20DF" w:rsidRDefault="001C20DF" w:rsidP="001C20DF">
      <w:pPr>
        <w:pStyle w:val="Odstavecseseznamem"/>
        <w:spacing w:after="0"/>
        <w:rPr>
          <w:rFonts w:ascii="Times New Roman" w:hAnsi="Times New Roman" w:cs="Times New Roman"/>
          <w:sz w:val="24"/>
          <w:szCs w:val="24"/>
        </w:rPr>
      </w:pPr>
      <w:r>
        <w:rPr>
          <w:rFonts w:ascii="Times New Roman" w:hAnsi="Times New Roman" w:cs="Times New Roman"/>
          <w:sz w:val="24"/>
          <w:szCs w:val="24"/>
        </w:rPr>
        <w:t>Ú</w:t>
      </w:r>
      <w:r w:rsidR="00E4378F">
        <w:rPr>
          <w:rFonts w:ascii="Times New Roman" w:hAnsi="Times New Roman" w:cs="Times New Roman"/>
          <w:sz w:val="24"/>
          <w:szCs w:val="24"/>
        </w:rPr>
        <w:t xml:space="preserve">daje o nových vyšetřeních jsou součástí zpráv učitelů (nebo výchovného poradce) </w:t>
      </w:r>
    </w:p>
    <w:p w:rsidR="00E4378F" w:rsidRDefault="00E4378F" w:rsidP="001C20DF">
      <w:pPr>
        <w:pStyle w:val="Odstavecseseznamem"/>
        <w:spacing w:after="0"/>
        <w:rPr>
          <w:rFonts w:ascii="Times New Roman" w:hAnsi="Times New Roman" w:cs="Times New Roman"/>
          <w:sz w:val="24"/>
          <w:szCs w:val="24"/>
        </w:rPr>
      </w:pPr>
      <w:r>
        <w:rPr>
          <w:rFonts w:ascii="Times New Roman" w:hAnsi="Times New Roman" w:cs="Times New Roman"/>
          <w:sz w:val="24"/>
          <w:szCs w:val="24"/>
        </w:rPr>
        <w:t>na pedagogické radě.</w:t>
      </w:r>
    </w:p>
    <w:p w:rsidR="00E4378F" w:rsidRDefault="00E4378F" w:rsidP="00E4378F">
      <w:pPr>
        <w:spacing w:after="0"/>
        <w:ind w:left="360"/>
        <w:rPr>
          <w:rFonts w:ascii="Times New Roman" w:hAnsi="Times New Roman" w:cs="Times New Roman"/>
          <w:sz w:val="24"/>
          <w:szCs w:val="24"/>
        </w:rPr>
      </w:pPr>
    </w:p>
    <w:p w:rsidR="00E4378F" w:rsidRDefault="00E4378F" w:rsidP="00E4378F">
      <w:pPr>
        <w:spacing w:after="0"/>
        <w:ind w:left="360"/>
        <w:rPr>
          <w:rFonts w:ascii="Times New Roman" w:hAnsi="Times New Roman" w:cs="Times New Roman"/>
          <w:sz w:val="24"/>
          <w:szCs w:val="24"/>
        </w:rPr>
      </w:pPr>
    </w:p>
    <w:p w:rsidR="00E4378F" w:rsidRDefault="00E4378F" w:rsidP="00E4378F">
      <w:pPr>
        <w:spacing w:after="0"/>
        <w:ind w:left="360"/>
        <w:rPr>
          <w:rFonts w:ascii="Times New Roman" w:hAnsi="Times New Roman" w:cs="Times New Roman"/>
          <w:b/>
          <w:color w:val="0070C0"/>
          <w:sz w:val="24"/>
          <w:szCs w:val="24"/>
        </w:rPr>
      </w:pPr>
      <w:r>
        <w:rPr>
          <w:rFonts w:ascii="Times New Roman" w:hAnsi="Times New Roman" w:cs="Times New Roman"/>
          <w:b/>
          <w:color w:val="0070C0"/>
          <w:sz w:val="24"/>
          <w:szCs w:val="24"/>
        </w:rPr>
        <w:t>Hodnocení nadaných žáků</w:t>
      </w:r>
    </w:p>
    <w:p w:rsidR="00E4378F" w:rsidRDefault="00E4378F" w:rsidP="00E4378F">
      <w:pPr>
        <w:spacing w:after="0"/>
        <w:ind w:left="360"/>
        <w:rPr>
          <w:rFonts w:ascii="Times New Roman" w:hAnsi="Times New Roman" w:cs="Times New Roman"/>
          <w:b/>
          <w:color w:val="0070C0"/>
          <w:sz w:val="24"/>
          <w:szCs w:val="24"/>
        </w:rPr>
      </w:pPr>
    </w:p>
    <w:p w:rsidR="00E4378F" w:rsidRDefault="00E4378F" w:rsidP="00E4378F">
      <w:pPr>
        <w:spacing w:after="0"/>
        <w:ind w:left="360"/>
        <w:rPr>
          <w:rFonts w:ascii="Times New Roman" w:hAnsi="Times New Roman" w:cs="Times New Roman"/>
          <w:sz w:val="24"/>
          <w:szCs w:val="24"/>
        </w:rPr>
      </w:pPr>
      <w:r>
        <w:rPr>
          <w:rFonts w:ascii="Times New Roman" w:hAnsi="Times New Roman" w:cs="Times New Roman"/>
          <w:sz w:val="24"/>
          <w:szCs w:val="24"/>
        </w:rPr>
        <w:t>Ředitelka školy může mimořádně nadaného nezletilého žáka přeřadit do vyššího ročníku bez absolvování předchozího ročníku. Podmínkou přeřazení je vykonání zkoušek z učiva nebo části učiva ročníku, který žák nebude absolvovat. Obsah a rozsah zkoušek stanoví ředitelka školy.</w:t>
      </w:r>
    </w:p>
    <w:p w:rsidR="00E4378F" w:rsidRDefault="00E4378F" w:rsidP="00E4378F">
      <w:pPr>
        <w:spacing w:after="0"/>
        <w:ind w:left="360"/>
        <w:rPr>
          <w:rFonts w:ascii="Times New Roman" w:hAnsi="Times New Roman" w:cs="Times New Roman"/>
          <w:sz w:val="24"/>
          <w:szCs w:val="24"/>
        </w:rPr>
      </w:pPr>
    </w:p>
    <w:p w:rsidR="00E4378F" w:rsidRDefault="00E4378F" w:rsidP="00E4378F">
      <w:pPr>
        <w:spacing w:after="0"/>
        <w:ind w:left="360"/>
        <w:rPr>
          <w:rFonts w:ascii="Times New Roman" w:hAnsi="Times New Roman" w:cs="Times New Roman"/>
          <w:sz w:val="24"/>
          <w:szCs w:val="24"/>
        </w:rPr>
      </w:pPr>
    </w:p>
    <w:p w:rsidR="00E4378F" w:rsidRDefault="00E4378F" w:rsidP="00E4378F">
      <w:pPr>
        <w:spacing w:after="0"/>
        <w:ind w:left="360"/>
        <w:rPr>
          <w:rFonts w:ascii="Times New Roman" w:hAnsi="Times New Roman" w:cs="Times New Roman"/>
          <w:sz w:val="24"/>
          <w:szCs w:val="24"/>
        </w:rPr>
      </w:pPr>
      <w:r>
        <w:rPr>
          <w:rFonts w:ascii="Times New Roman" w:hAnsi="Times New Roman" w:cs="Times New Roman"/>
          <w:b/>
          <w:color w:val="FF0000"/>
          <w:sz w:val="24"/>
          <w:szCs w:val="24"/>
        </w:rPr>
        <w:t xml:space="preserve">V. </w:t>
      </w:r>
      <w:r>
        <w:rPr>
          <w:rFonts w:ascii="Times New Roman" w:hAnsi="Times New Roman" w:cs="Times New Roman"/>
          <w:b/>
          <w:color w:val="FF0000"/>
          <w:sz w:val="24"/>
          <w:szCs w:val="24"/>
          <w:u w:val="single"/>
        </w:rPr>
        <w:t>Způsob hodnocení žáků se speciálními vzdělávacími potřebami</w:t>
      </w:r>
    </w:p>
    <w:p w:rsidR="00E4378F" w:rsidRDefault="00E4378F" w:rsidP="00E4378F">
      <w:pPr>
        <w:spacing w:after="0"/>
        <w:ind w:left="360"/>
        <w:rPr>
          <w:rFonts w:ascii="Times New Roman" w:hAnsi="Times New Roman" w:cs="Times New Roman"/>
          <w:sz w:val="24"/>
          <w:szCs w:val="24"/>
        </w:rPr>
      </w:pPr>
    </w:p>
    <w:p w:rsidR="00E4378F" w:rsidRDefault="00E4378F"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Žákem se speciálními vzdělávacími potřebami se rozumí osoba, která k naplnění svých vzdělávacích možností nebo k uplatnění nebo užívání svých práv na rovnoprávném základě s ostatními potřebuje poskytnutí</w:t>
      </w:r>
      <w:r w:rsidR="005931B3">
        <w:rPr>
          <w:rFonts w:ascii="Times New Roman" w:hAnsi="Times New Roman" w:cs="Times New Roman"/>
          <w:sz w:val="24"/>
          <w:szCs w:val="24"/>
        </w:rPr>
        <w:t xml:space="preserve"> </w:t>
      </w:r>
      <w:r w:rsidR="005931B3">
        <w:rPr>
          <w:rFonts w:ascii="Times New Roman" w:hAnsi="Times New Roman" w:cs="Times New Roman"/>
          <w:b/>
          <w:sz w:val="24"/>
          <w:szCs w:val="24"/>
        </w:rPr>
        <w:t xml:space="preserve">podpůrných opatření. </w:t>
      </w:r>
      <w:r w:rsidR="005931B3">
        <w:rPr>
          <w:rFonts w:ascii="Times New Roman" w:hAnsi="Times New Roman" w:cs="Times New Roman"/>
          <w:sz w:val="24"/>
          <w:szCs w:val="24"/>
        </w:rPr>
        <w:t>Podpůrnými opatřeními se rozumí nezbytné úpravy ve vzdělávání a školských službách odpovídajících zdravotnímu stavu, kulturnímu prostředí nebo jiným životním podmínkám žáka. Žáci se speciálními vzdělávacími potřebami mají právo na bezplatné poskytování podpůrných opatření školou a školským zařízením.</w:t>
      </w:r>
    </w:p>
    <w:p w:rsidR="005931B3" w:rsidRDefault="005931B3"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 xml:space="preserve">Žáci se speciálními vzdělávacími potřebami mají právo na vytvoření nezbytných podmínek při vzdělávání, klasifikaci a hodnocení. </w:t>
      </w:r>
    </w:p>
    <w:p w:rsidR="005931B3" w:rsidRDefault="005931B3"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Při hodnocení žáků se speciálními vzdělávacími potřebami se přihlíží k povaze speciálních vzdělávacích potřeb. Vyučující respektují doporučení školských poradenských zařízení a uplatňují je při klasifikaci a hodnocení žáků, a také volí vhodné a přiměřené způsoby získávání podkladů.</w:t>
      </w:r>
    </w:p>
    <w:p w:rsidR="005931B3" w:rsidRDefault="005931B3"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lastRenderedPageBreak/>
        <w:t>Pro zjišťování žákových vědomostí a dovedností volí učitel takové formy a druhy zkoušení, které odpovídají schopnostem žáka a na něž nemá porucha negativní vliv. Vyučující klade důraz na ten druh projevu, ve kterém má žák předpoklady podávat lepší výkony. Při způsobu hodnocení a klasifikace žáků pedagogičtí pracovníci zvýrazňují motivační složku hodnocení, hodnotí jevy, které žák zvládl. Při hodnocení se doporučuje užívat různých forem hodnocení, např. bodové ohodnocení, hodnocení s uvedením počtu chyb apod</w:t>
      </w:r>
      <w:r w:rsidR="001046B2">
        <w:rPr>
          <w:rFonts w:ascii="Times New Roman" w:hAnsi="Times New Roman" w:cs="Times New Roman"/>
          <w:sz w:val="24"/>
          <w:szCs w:val="24"/>
        </w:rPr>
        <w:t>.</w:t>
      </w:r>
    </w:p>
    <w:p w:rsidR="001046B2" w:rsidRDefault="001046B2"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Klasifikace je provázena hodnocením, tj. vyjádřením pozitivních stránek výkonu, objasněním podstaty neúspěchu, návodem, jak mezery</w:t>
      </w:r>
      <w:r w:rsidR="00FD14F0">
        <w:rPr>
          <w:rFonts w:ascii="Times New Roman" w:hAnsi="Times New Roman" w:cs="Times New Roman"/>
          <w:sz w:val="24"/>
          <w:szCs w:val="24"/>
        </w:rPr>
        <w:t xml:space="preserve"> a nedostatky překonávat.</w:t>
      </w:r>
    </w:p>
    <w:p w:rsidR="00FD14F0" w:rsidRDefault="00FD14F0"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U žáka s vývojovou poruchou učení rozhodne ředitel školy o použití slovního hodnocení na základě žádosti zákonného zástupce žáka.</w:t>
      </w:r>
    </w:p>
    <w:p w:rsidR="00FD14F0" w:rsidRDefault="00FD14F0"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Třídní učitel sdělí vhodným způsobem ostatním žákům ve třídě podstatu individuálního přístupu a způsobu hodnocení a klasifikace žáka.</w:t>
      </w:r>
    </w:p>
    <w:p w:rsidR="00FD14F0" w:rsidRDefault="00FD14F0"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Podle druhu postižení využívá speciální metody, postupy, formy a prostředky vzdělávání a hodnocení. Využívá kompenzační, rehabilitační a učební pomůcky, speciální učebnice a didaktické materiály.</w:t>
      </w:r>
    </w:p>
    <w:p w:rsidR="00FD14F0" w:rsidRDefault="00FD14F0" w:rsidP="00E4378F">
      <w:pPr>
        <w:pStyle w:val="Odstavecseseznamem"/>
        <w:numPr>
          <w:ilvl w:val="0"/>
          <w:numId w:val="48"/>
        </w:numPr>
        <w:spacing w:after="0"/>
        <w:rPr>
          <w:rFonts w:ascii="Times New Roman" w:hAnsi="Times New Roman" w:cs="Times New Roman"/>
          <w:sz w:val="24"/>
          <w:szCs w:val="24"/>
        </w:rPr>
      </w:pPr>
      <w:r>
        <w:rPr>
          <w:rFonts w:ascii="Times New Roman" w:hAnsi="Times New Roman" w:cs="Times New Roman"/>
          <w:sz w:val="24"/>
          <w:szCs w:val="24"/>
        </w:rPr>
        <w:t>Pokud je ve třídě školy vzděláván individuálně integrovaný žák, vytvoří ředitelka školy podmínky odpovídající individuálním vzdělávacím potřebám žáka vedoucí k jeho všestrannému rozvoji.</w:t>
      </w:r>
    </w:p>
    <w:p w:rsidR="00FD14F0" w:rsidRDefault="00FD14F0" w:rsidP="00FD14F0">
      <w:pPr>
        <w:spacing w:after="0"/>
        <w:ind w:left="360"/>
        <w:rPr>
          <w:rFonts w:ascii="Times New Roman" w:hAnsi="Times New Roman" w:cs="Times New Roman"/>
          <w:sz w:val="24"/>
          <w:szCs w:val="24"/>
        </w:rPr>
      </w:pPr>
    </w:p>
    <w:p w:rsidR="00FD14F0" w:rsidRDefault="00FD14F0" w:rsidP="00FD14F0">
      <w:pPr>
        <w:spacing w:after="0"/>
        <w:ind w:left="360"/>
        <w:rPr>
          <w:rFonts w:ascii="Times New Roman" w:hAnsi="Times New Roman" w:cs="Times New Roman"/>
          <w:sz w:val="24"/>
          <w:szCs w:val="24"/>
        </w:rPr>
      </w:pPr>
    </w:p>
    <w:p w:rsidR="00FD14F0" w:rsidRDefault="00FD14F0" w:rsidP="00FD14F0">
      <w:pPr>
        <w:spacing w:after="0"/>
        <w:ind w:left="360"/>
        <w:rPr>
          <w:rFonts w:ascii="Times New Roman" w:hAnsi="Times New Roman" w:cs="Times New Roman"/>
          <w:sz w:val="24"/>
          <w:szCs w:val="24"/>
        </w:rPr>
      </w:pPr>
    </w:p>
    <w:p w:rsidR="00FD14F0" w:rsidRDefault="00FD14F0" w:rsidP="00FD14F0">
      <w:pPr>
        <w:spacing w:after="0"/>
        <w:ind w:left="360"/>
        <w:rPr>
          <w:rFonts w:ascii="Times New Roman" w:hAnsi="Times New Roman" w:cs="Times New Roman"/>
          <w:sz w:val="24"/>
          <w:szCs w:val="24"/>
        </w:rPr>
      </w:pPr>
      <w:r>
        <w:rPr>
          <w:rFonts w:ascii="Times New Roman" w:hAnsi="Times New Roman" w:cs="Times New Roman"/>
          <w:sz w:val="24"/>
          <w:szCs w:val="24"/>
        </w:rPr>
        <w:t xml:space="preserve">V Brumovicích dne </w:t>
      </w:r>
      <w:r w:rsidR="001C20DF">
        <w:rPr>
          <w:rFonts w:ascii="Times New Roman" w:hAnsi="Times New Roman" w:cs="Times New Roman"/>
          <w:sz w:val="24"/>
          <w:szCs w:val="24"/>
        </w:rPr>
        <w:t>15</w:t>
      </w:r>
      <w:bookmarkStart w:id="1" w:name="_GoBack"/>
      <w:bookmarkEnd w:id="1"/>
      <w:r>
        <w:rPr>
          <w:rFonts w:ascii="Times New Roman" w:hAnsi="Times New Roman" w:cs="Times New Roman"/>
          <w:sz w:val="24"/>
          <w:szCs w:val="24"/>
        </w:rPr>
        <w:t>.2.2023</w:t>
      </w:r>
    </w:p>
    <w:p w:rsidR="00FD14F0" w:rsidRDefault="00FD14F0" w:rsidP="00FD14F0">
      <w:pPr>
        <w:spacing w:after="0"/>
        <w:ind w:left="360"/>
        <w:rPr>
          <w:rFonts w:ascii="Times New Roman" w:hAnsi="Times New Roman" w:cs="Times New Roman"/>
          <w:sz w:val="24"/>
          <w:szCs w:val="24"/>
        </w:rPr>
      </w:pPr>
    </w:p>
    <w:p w:rsidR="00FD14F0" w:rsidRDefault="00FD14F0" w:rsidP="00FD14F0">
      <w:pPr>
        <w:spacing w:after="0"/>
        <w:ind w:left="360"/>
        <w:rPr>
          <w:rFonts w:ascii="Times New Roman" w:hAnsi="Times New Roman" w:cs="Times New Roman"/>
          <w:sz w:val="24"/>
          <w:szCs w:val="24"/>
        </w:rPr>
      </w:pPr>
    </w:p>
    <w:p w:rsidR="00FD14F0" w:rsidRPr="00FD14F0" w:rsidRDefault="00FD14F0" w:rsidP="00FD14F0">
      <w:pPr>
        <w:spacing w:after="0"/>
        <w:ind w:left="360"/>
        <w:rPr>
          <w:rFonts w:ascii="Times New Roman" w:hAnsi="Times New Roman" w:cs="Times New Roman"/>
          <w:sz w:val="24"/>
          <w:szCs w:val="24"/>
        </w:rPr>
      </w:pPr>
      <w:r w:rsidRPr="00FD14F0">
        <w:rPr>
          <w:rFonts w:ascii="Times New Roman" w:hAnsi="Times New Roman" w:cs="Times New Roman"/>
          <w:sz w:val="24"/>
          <w:szCs w:val="24"/>
        </w:rPr>
        <w:t xml:space="preserve"> </w:t>
      </w:r>
    </w:p>
    <w:p w:rsidR="005931B3" w:rsidRPr="00E4378F" w:rsidRDefault="005931B3" w:rsidP="005931B3">
      <w:pPr>
        <w:pStyle w:val="Odstavecseseznamem"/>
        <w:spacing w:after="0"/>
        <w:rPr>
          <w:rFonts w:ascii="Times New Roman" w:hAnsi="Times New Roman" w:cs="Times New Roman"/>
          <w:sz w:val="24"/>
          <w:szCs w:val="24"/>
        </w:rPr>
      </w:pPr>
    </w:p>
    <w:p w:rsidR="002E2A47" w:rsidRPr="00245F26" w:rsidRDefault="002E2A47" w:rsidP="002E2A47">
      <w:pPr>
        <w:spacing w:after="0"/>
        <w:rPr>
          <w:rFonts w:ascii="Times New Roman" w:hAnsi="Times New Roman" w:cs="Times New Roman"/>
          <w:sz w:val="24"/>
          <w:szCs w:val="24"/>
        </w:rPr>
      </w:pPr>
    </w:p>
    <w:sectPr w:rsidR="002E2A47" w:rsidRPr="00245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61D27"/>
    <w:multiLevelType w:val="hybridMultilevel"/>
    <w:tmpl w:val="EDEAB4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4B546D"/>
    <w:multiLevelType w:val="hybridMultilevel"/>
    <w:tmpl w:val="60AE5D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6C668D"/>
    <w:multiLevelType w:val="hybridMultilevel"/>
    <w:tmpl w:val="3CCA6B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8F0DF5"/>
    <w:multiLevelType w:val="hybridMultilevel"/>
    <w:tmpl w:val="FC8A01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2253C"/>
    <w:multiLevelType w:val="hybridMultilevel"/>
    <w:tmpl w:val="E3444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CF2CAD"/>
    <w:multiLevelType w:val="hybridMultilevel"/>
    <w:tmpl w:val="8CECA1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C0E2A"/>
    <w:multiLevelType w:val="hybridMultilevel"/>
    <w:tmpl w:val="3EEC4564"/>
    <w:lvl w:ilvl="0" w:tplc="2E8AD8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FCF07DE"/>
    <w:multiLevelType w:val="hybridMultilevel"/>
    <w:tmpl w:val="5694EA6A"/>
    <w:lvl w:ilvl="0" w:tplc="72B88298">
      <w:start w:val="1"/>
      <w:numFmt w:val="lowerLetter"/>
      <w:lvlText w:val="%1)"/>
      <w:lvlJc w:val="left"/>
      <w:pPr>
        <w:ind w:left="502" w:hanging="360"/>
      </w:pPr>
      <w:rPr>
        <w:rFonts w:hint="default"/>
        <w:b/>
        <w:color w:val="0070C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E42318"/>
    <w:multiLevelType w:val="hybridMultilevel"/>
    <w:tmpl w:val="6DB050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E7ED6"/>
    <w:multiLevelType w:val="hybridMultilevel"/>
    <w:tmpl w:val="80B051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BC3BF2"/>
    <w:multiLevelType w:val="multilevel"/>
    <w:tmpl w:val="C0F4C0C6"/>
    <w:lvl w:ilvl="0">
      <w:start w:val="1"/>
      <w:numFmt w:val="decimal"/>
      <w:lvlText w:val="%1."/>
      <w:lvlJc w:val="left"/>
      <w:pPr>
        <w:ind w:left="720" w:hanging="360"/>
      </w:pPr>
      <w:rPr>
        <w:rFonts w:hint="default"/>
      </w:rPr>
    </w:lvl>
    <w:lvl w:ilvl="1">
      <w:start w:val="4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017213"/>
    <w:multiLevelType w:val="hybridMultilevel"/>
    <w:tmpl w:val="7D8CF4B2"/>
    <w:lvl w:ilvl="0" w:tplc="EBC69826">
      <w:start w:val="1"/>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BF3386A"/>
    <w:multiLevelType w:val="hybridMultilevel"/>
    <w:tmpl w:val="8D02ED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445C6D"/>
    <w:multiLevelType w:val="hybridMultilevel"/>
    <w:tmpl w:val="A92450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60CC7"/>
    <w:multiLevelType w:val="hybridMultilevel"/>
    <w:tmpl w:val="0F266B88"/>
    <w:lvl w:ilvl="0" w:tplc="6EB2373A">
      <w:numFmt w:val="bullet"/>
      <w:lvlText w:val=""/>
      <w:lvlJc w:val="left"/>
      <w:pPr>
        <w:ind w:left="1080" w:hanging="360"/>
      </w:pPr>
      <w:rPr>
        <w:rFonts w:ascii="Symbol" w:eastAsiaTheme="minorHAnsi"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1C762B3"/>
    <w:multiLevelType w:val="hybridMultilevel"/>
    <w:tmpl w:val="3F900604"/>
    <w:lvl w:ilvl="0" w:tplc="1482048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6" w15:restartNumberingAfterBreak="0">
    <w:nsid w:val="342E7900"/>
    <w:multiLevelType w:val="hybridMultilevel"/>
    <w:tmpl w:val="937A3D8A"/>
    <w:lvl w:ilvl="0" w:tplc="41E0798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35A650F1"/>
    <w:multiLevelType w:val="hybridMultilevel"/>
    <w:tmpl w:val="4516AE54"/>
    <w:lvl w:ilvl="0" w:tplc="FE7EF63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FDD4F1C"/>
    <w:multiLevelType w:val="hybridMultilevel"/>
    <w:tmpl w:val="204C5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E67CE8"/>
    <w:multiLevelType w:val="hybridMultilevel"/>
    <w:tmpl w:val="C2C815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9E15EE"/>
    <w:multiLevelType w:val="hybridMultilevel"/>
    <w:tmpl w:val="6212E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254FB5"/>
    <w:multiLevelType w:val="hybridMultilevel"/>
    <w:tmpl w:val="77D6EC2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F6B93"/>
    <w:multiLevelType w:val="hybridMultilevel"/>
    <w:tmpl w:val="071649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0114C1"/>
    <w:multiLevelType w:val="hybridMultilevel"/>
    <w:tmpl w:val="15BE7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97203"/>
    <w:multiLevelType w:val="hybridMultilevel"/>
    <w:tmpl w:val="27B6FA2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3E22AC"/>
    <w:multiLevelType w:val="hybridMultilevel"/>
    <w:tmpl w:val="C9FEA2B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804AE4"/>
    <w:multiLevelType w:val="hybridMultilevel"/>
    <w:tmpl w:val="020E2328"/>
    <w:lvl w:ilvl="0" w:tplc="CCF42BD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F2216EA"/>
    <w:multiLevelType w:val="hybridMultilevel"/>
    <w:tmpl w:val="94448180"/>
    <w:lvl w:ilvl="0" w:tplc="A9F811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9D53C2"/>
    <w:multiLevelType w:val="hybridMultilevel"/>
    <w:tmpl w:val="71E25F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0561D8"/>
    <w:multiLevelType w:val="hybridMultilevel"/>
    <w:tmpl w:val="4FD2B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7C6174"/>
    <w:multiLevelType w:val="hybridMultilevel"/>
    <w:tmpl w:val="0E1A6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38055E"/>
    <w:multiLevelType w:val="hybridMultilevel"/>
    <w:tmpl w:val="A18295FC"/>
    <w:lvl w:ilvl="0" w:tplc="B91625F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A3200C7"/>
    <w:multiLevelType w:val="multilevel"/>
    <w:tmpl w:val="09647E4A"/>
    <w:lvl w:ilvl="0">
      <w:start w:val="8"/>
      <w:numFmt w:val="decimalZero"/>
      <w:lvlText w:val="%1"/>
      <w:lvlJc w:val="left"/>
      <w:pPr>
        <w:ind w:left="540" w:hanging="540"/>
      </w:pPr>
      <w:rPr>
        <w:rFonts w:hint="default"/>
      </w:rPr>
    </w:lvl>
    <w:lvl w:ilvl="1">
      <w:start w:val="40"/>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3" w15:restartNumberingAfterBreak="0">
    <w:nsid w:val="5C8D4E86"/>
    <w:multiLevelType w:val="hybridMultilevel"/>
    <w:tmpl w:val="5E183B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7810DE"/>
    <w:multiLevelType w:val="hybridMultilevel"/>
    <w:tmpl w:val="679A0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75CF1"/>
    <w:multiLevelType w:val="hybridMultilevel"/>
    <w:tmpl w:val="83A600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C000AD"/>
    <w:multiLevelType w:val="hybridMultilevel"/>
    <w:tmpl w:val="488A6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050242"/>
    <w:multiLevelType w:val="hybridMultilevel"/>
    <w:tmpl w:val="5582F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E46D47"/>
    <w:multiLevelType w:val="hybridMultilevel"/>
    <w:tmpl w:val="F98651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FA348B"/>
    <w:multiLevelType w:val="hybridMultilevel"/>
    <w:tmpl w:val="63E00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A549C9"/>
    <w:multiLevelType w:val="hybridMultilevel"/>
    <w:tmpl w:val="1F06883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557750C"/>
    <w:multiLevelType w:val="hybridMultilevel"/>
    <w:tmpl w:val="8B001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CA0B83"/>
    <w:multiLevelType w:val="hybridMultilevel"/>
    <w:tmpl w:val="4D8ED2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004589"/>
    <w:multiLevelType w:val="hybridMultilevel"/>
    <w:tmpl w:val="8A6240E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6B276F"/>
    <w:multiLevelType w:val="hybridMultilevel"/>
    <w:tmpl w:val="56D0E3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DE62C7"/>
    <w:multiLevelType w:val="hybridMultilevel"/>
    <w:tmpl w:val="98D229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E73250"/>
    <w:multiLevelType w:val="hybridMultilevel"/>
    <w:tmpl w:val="B4883750"/>
    <w:lvl w:ilvl="0" w:tplc="DBC0D7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9B730D"/>
    <w:multiLevelType w:val="hybridMultilevel"/>
    <w:tmpl w:val="A4F0FDE4"/>
    <w:lvl w:ilvl="0" w:tplc="D028283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6"/>
  </w:num>
  <w:num w:numId="2">
    <w:abstractNumId w:val="40"/>
  </w:num>
  <w:num w:numId="3">
    <w:abstractNumId w:val="30"/>
  </w:num>
  <w:num w:numId="4">
    <w:abstractNumId w:val="34"/>
  </w:num>
  <w:num w:numId="5">
    <w:abstractNumId w:val="29"/>
  </w:num>
  <w:num w:numId="6">
    <w:abstractNumId w:val="12"/>
  </w:num>
  <w:num w:numId="7">
    <w:abstractNumId w:val="2"/>
  </w:num>
  <w:num w:numId="8">
    <w:abstractNumId w:val="19"/>
  </w:num>
  <w:num w:numId="9">
    <w:abstractNumId w:val="15"/>
  </w:num>
  <w:num w:numId="10">
    <w:abstractNumId w:val="16"/>
  </w:num>
  <w:num w:numId="11">
    <w:abstractNumId w:val="36"/>
  </w:num>
  <w:num w:numId="12">
    <w:abstractNumId w:val="25"/>
  </w:num>
  <w:num w:numId="13">
    <w:abstractNumId w:val="33"/>
  </w:num>
  <w:num w:numId="14">
    <w:abstractNumId w:val="21"/>
  </w:num>
  <w:num w:numId="15">
    <w:abstractNumId w:val="24"/>
  </w:num>
  <w:num w:numId="16">
    <w:abstractNumId w:val="20"/>
  </w:num>
  <w:num w:numId="17">
    <w:abstractNumId w:val="39"/>
  </w:num>
  <w:num w:numId="18">
    <w:abstractNumId w:val="10"/>
  </w:num>
  <w:num w:numId="19">
    <w:abstractNumId w:val="18"/>
  </w:num>
  <w:num w:numId="20">
    <w:abstractNumId w:val="32"/>
  </w:num>
  <w:num w:numId="21">
    <w:abstractNumId w:val="9"/>
  </w:num>
  <w:num w:numId="22">
    <w:abstractNumId w:val="28"/>
  </w:num>
  <w:num w:numId="23">
    <w:abstractNumId w:val="23"/>
  </w:num>
  <w:num w:numId="24">
    <w:abstractNumId w:val="38"/>
  </w:num>
  <w:num w:numId="25">
    <w:abstractNumId w:val="45"/>
  </w:num>
  <w:num w:numId="26">
    <w:abstractNumId w:val="0"/>
  </w:num>
  <w:num w:numId="27">
    <w:abstractNumId w:val="4"/>
  </w:num>
  <w:num w:numId="28">
    <w:abstractNumId w:val="1"/>
  </w:num>
  <w:num w:numId="29">
    <w:abstractNumId w:val="8"/>
  </w:num>
  <w:num w:numId="30">
    <w:abstractNumId w:val="42"/>
  </w:num>
  <w:num w:numId="31">
    <w:abstractNumId w:val="11"/>
  </w:num>
  <w:num w:numId="32">
    <w:abstractNumId w:val="43"/>
  </w:num>
  <w:num w:numId="33">
    <w:abstractNumId w:val="35"/>
  </w:num>
  <w:num w:numId="34">
    <w:abstractNumId w:val="44"/>
  </w:num>
  <w:num w:numId="35">
    <w:abstractNumId w:val="5"/>
  </w:num>
  <w:num w:numId="36">
    <w:abstractNumId w:val="47"/>
  </w:num>
  <w:num w:numId="37">
    <w:abstractNumId w:val="17"/>
  </w:num>
  <w:num w:numId="38">
    <w:abstractNumId w:val="27"/>
  </w:num>
  <w:num w:numId="39">
    <w:abstractNumId w:val="31"/>
  </w:num>
  <w:num w:numId="40">
    <w:abstractNumId w:val="26"/>
  </w:num>
  <w:num w:numId="41">
    <w:abstractNumId w:val="3"/>
  </w:num>
  <w:num w:numId="42">
    <w:abstractNumId w:val="7"/>
  </w:num>
  <w:num w:numId="43">
    <w:abstractNumId w:val="13"/>
  </w:num>
  <w:num w:numId="44">
    <w:abstractNumId w:val="41"/>
  </w:num>
  <w:num w:numId="45">
    <w:abstractNumId w:val="6"/>
  </w:num>
  <w:num w:numId="46">
    <w:abstractNumId w:val="22"/>
  </w:num>
  <w:num w:numId="47">
    <w:abstractNumId w:val="1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4F"/>
    <w:rsid w:val="000030C2"/>
    <w:rsid w:val="000408EB"/>
    <w:rsid w:val="0005284E"/>
    <w:rsid w:val="000811FB"/>
    <w:rsid w:val="000B3EA8"/>
    <w:rsid w:val="000C53D8"/>
    <w:rsid w:val="001046B2"/>
    <w:rsid w:val="001225FC"/>
    <w:rsid w:val="001703E1"/>
    <w:rsid w:val="001C20DF"/>
    <w:rsid w:val="001E42B6"/>
    <w:rsid w:val="0021095E"/>
    <w:rsid w:val="002415B6"/>
    <w:rsid w:val="00245F26"/>
    <w:rsid w:val="00246B34"/>
    <w:rsid w:val="00264428"/>
    <w:rsid w:val="00267F61"/>
    <w:rsid w:val="002E2A47"/>
    <w:rsid w:val="00300F10"/>
    <w:rsid w:val="00307F08"/>
    <w:rsid w:val="0031133F"/>
    <w:rsid w:val="003D6B77"/>
    <w:rsid w:val="003F245E"/>
    <w:rsid w:val="004065D7"/>
    <w:rsid w:val="00445D0D"/>
    <w:rsid w:val="0048299B"/>
    <w:rsid w:val="004B7B9F"/>
    <w:rsid w:val="004F554D"/>
    <w:rsid w:val="00562EB4"/>
    <w:rsid w:val="005931B3"/>
    <w:rsid w:val="005D2976"/>
    <w:rsid w:val="0060024F"/>
    <w:rsid w:val="00605A13"/>
    <w:rsid w:val="006308DF"/>
    <w:rsid w:val="006346E5"/>
    <w:rsid w:val="006428C4"/>
    <w:rsid w:val="006A3EB5"/>
    <w:rsid w:val="006D48EA"/>
    <w:rsid w:val="006F51A1"/>
    <w:rsid w:val="00701298"/>
    <w:rsid w:val="00715EE6"/>
    <w:rsid w:val="0072334F"/>
    <w:rsid w:val="007579A6"/>
    <w:rsid w:val="00762ADD"/>
    <w:rsid w:val="0076409B"/>
    <w:rsid w:val="007A071C"/>
    <w:rsid w:val="007C2AEF"/>
    <w:rsid w:val="007E7898"/>
    <w:rsid w:val="0080078F"/>
    <w:rsid w:val="008049CC"/>
    <w:rsid w:val="00805B1A"/>
    <w:rsid w:val="008351D0"/>
    <w:rsid w:val="00845776"/>
    <w:rsid w:val="008B343B"/>
    <w:rsid w:val="008B707D"/>
    <w:rsid w:val="008B76E5"/>
    <w:rsid w:val="008D226E"/>
    <w:rsid w:val="008E29B4"/>
    <w:rsid w:val="0092421F"/>
    <w:rsid w:val="00942FA8"/>
    <w:rsid w:val="00947B3F"/>
    <w:rsid w:val="00997846"/>
    <w:rsid w:val="009B5D74"/>
    <w:rsid w:val="009C7738"/>
    <w:rsid w:val="009D3A65"/>
    <w:rsid w:val="009E2492"/>
    <w:rsid w:val="00A7306A"/>
    <w:rsid w:val="00AB3B17"/>
    <w:rsid w:val="00AF63E2"/>
    <w:rsid w:val="00B14A26"/>
    <w:rsid w:val="00C54497"/>
    <w:rsid w:val="00C67723"/>
    <w:rsid w:val="00C74F9A"/>
    <w:rsid w:val="00CE66C2"/>
    <w:rsid w:val="00D47C9B"/>
    <w:rsid w:val="00D84690"/>
    <w:rsid w:val="00D94A5B"/>
    <w:rsid w:val="00DB71B0"/>
    <w:rsid w:val="00E4378F"/>
    <w:rsid w:val="00E931B9"/>
    <w:rsid w:val="00EB4F08"/>
    <w:rsid w:val="00ED2635"/>
    <w:rsid w:val="00ED3058"/>
    <w:rsid w:val="00EE2EF3"/>
    <w:rsid w:val="00EF29D3"/>
    <w:rsid w:val="00F12927"/>
    <w:rsid w:val="00F50F6F"/>
    <w:rsid w:val="00F816D2"/>
    <w:rsid w:val="00FD1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EF46"/>
  <w15:chartTrackingRefBased/>
  <w15:docId w15:val="{02BEF4E3-B105-492E-98BE-1334DE83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3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2334F"/>
    <w:pPr>
      <w:ind w:left="720"/>
      <w:contextualSpacing/>
    </w:pPr>
  </w:style>
  <w:style w:type="paragraph" w:styleId="Textbubliny">
    <w:name w:val="Balloon Text"/>
    <w:basedOn w:val="Normln"/>
    <w:link w:val="TextbublinyChar"/>
    <w:uiPriority w:val="99"/>
    <w:semiHidden/>
    <w:unhideWhenUsed/>
    <w:rsid w:val="008E29B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2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0251F-CA7A-4C6A-BD1C-51A14751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Pages>
  <Words>8399</Words>
  <Characters>49560</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2023-03-13T13:58:00Z</cp:lastPrinted>
  <dcterms:created xsi:type="dcterms:W3CDTF">2023-02-10T18:18:00Z</dcterms:created>
  <dcterms:modified xsi:type="dcterms:W3CDTF">2023-03-13T14:03:00Z</dcterms:modified>
</cp:coreProperties>
</file>